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F07A2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F07A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F07A2" w:rsidRDefault="00620C9A" w:rsidP="00620C9A">
      <w:pPr>
        <w:jc w:val="center"/>
        <w:rPr>
          <w:rFonts w:asciiTheme="majorBidi" w:hAnsiTheme="majorBidi" w:cstheme="majorBidi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DF07A2" w:rsidRPr="006E1004" w:rsidTr="004945D4">
        <w:tc>
          <w:tcPr>
            <w:tcW w:w="3273" w:type="dxa"/>
          </w:tcPr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E74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D3E7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июня 2024г.</w:t>
            </w:r>
          </w:p>
          <w:p w:rsidR="00DF07A2" w:rsidRPr="00C521EF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07A2" w:rsidRPr="00C521EF" w:rsidRDefault="00DF07A2" w:rsidP="004945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07A2" w:rsidRPr="00C521EF" w:rsidRDefault="00DF07A2" w:rsidP="00BF60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E74">
              <w:rPr>
                <w:rFonts w:asciiTheme="majorBidi" w:hAnsiTheme="majorBidi" w:cstheme="majorBidi"/>
                <w:sz w:val="24"/>
                <w:szCs w:val="24"/>
              </w:rPr>
              <w:t>Директор МКОУ "Пионерская СОШ"</w:t>
            </w: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D3E74">
              <w:rPr>
                <w:rFonts w:asciiTheme="majorBidi" w:hAnsiTheme="majorBidi" w:cstheme="majorBidi"/>
                <w:sz w:val="24"/>
                <w:szCs w:val="24"/>
              </w:rPr>
              <w:t>Рычков</w:t>
            </w:r>
            <w:proofErr w:type="spellEnd"/>
            <w:r w:rsidRPr="008D3E74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2606-1</w:t>
            </w:r>
          </w:p>
          <w:p w:rsidR="00DF07A2" w:rsidRPr="008D3E74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“26</w:t>
            </w:r>
            <w:r w:rsidRPr="008D3E74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июня 2024г.</w:t>
            </w:r>
          </w:p>
          <w:p w:rsidR="00DF07A2" w:rsidRPr="00C521EF" w:rsidRDefault="00DF07A2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F07A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DF07A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Талицкий городской округ,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F07A2">
        <w:rPr>
          <w:rFonts w:asciiTheme="majorBidi" w:hAnsiTheme="majorBidi" w:cstheme="majorBidi"/>
          <w:sz w:val="28"/>
          <w:szCs w:val="28"/>
        </w:rPr>
        <w:t>2024г.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DF07A2" w:rsidP="00DF07A2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"Пионерская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DF07A2" w:rsidRPr="006E1004" w:rsidRDefault="001A75C4" w:rsidP="00DF07A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</w:t>
      </w:r>
      <w:r w:rsidR="00DF07A2">
        <w:rPr>
          <w:rStyle w:val="markedcontent"/>
          <w:rFonts w:asciiTheme="majorBidi" w:hAnsiTheme="majorBidi" w:cstheme="majorBidi"/>
          <w:sz w:val="28"/>
          <w:szCs w:val="28"/>
        </w:rPr>
        <w:t xml:space="preserve">и требований </w:t>
      </w:r>
      <w:proofErr w:type="spellStart"/>
      <w:r w:rsidR="00DF07A2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="00DF07A2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1.2.3685-21, методических рекомендаций по обеспечению оптимизации учебной нагрузки в общеобразовательных организациях МР 2.4.0331-23 от 10. 11 2023г.</w:t>
      </w:r>
    </w:p>
    <w:p w:rsidR="00C91579" w:rsidRPr="006E1004" w:rsidRDefault="00DF07A2" w:rsidP="00DF07A2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C91579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="00C91579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632E7" w:rsidRPr="00A632E7">
        <w:rPr>
          <w:rFonts w:asciiTheme="majorBidi" w:hAnsiTheme="majorBidi" w:cstheme="majorBidi"/>
          <w:sz w:val="28"/>
          <w:szCs w:val="28"/>
        </w:rPr>
        <w:t>24</w:t>
      </w:r>
      <w:r w:rsidR="00806306" w:rsidRPr="00A632E7">
        <w:rPr>
          <w:rFonts w:asciiTheme="majorBidi" w:hAnsiTheme="majorBidi" w:cstheme="majorBidi"/>
          <w:sz w:val="28"/>
          <w:szCs w:val="28"/>
        </w:rPr>
        <w:t>.05</w:t>
      </w:r>
      <w:r w:rsidR="00A632E7">
        <w:rPr>
          <w:rFonts w:asciiTheme="majorBidi" w:hAnsiTheme="majorBidi" w:cstheme="majorBidi"/>
          <w:sz w:val="28"/>
          <w:szCs w:val="28"/>
        </w:rPr>
        <w:t>.202</w:t>
      </w:r>
      <w:r w:rsidR="00A632E7" w:rsidRPr="00A632E7">
        <w:rPr>
          <w:rFonts w:asciiTheme="majorBidi" w:hAnsiTheme="majorBidi" w:cstheme="majorBidi"/>
          <w:sz w:val="28"/>
          <w:szCs w:val="28"/>
        </w:rPr>
        <w:t>5</w:t>
      </w:r>
      <w:r w:rsidR="00C91579"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DF07A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DF07A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DF07A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</w:t>
      </w:r>
      <w:r w:rsidR="00DF07A2">
        <w:rPr>
          <w:rStyle w:val="markedcontent"/>
          <w:rFonts w:asciiTheme="majorBidi" w:hAnsiTheme="majorBidi" w:cstheme="majorBidi"/>
          <w:sz w:val="28"/>
          <w:szCs w:val="28"/>
        </w:rPr>
        <w:t>в и один раз в неделю -5 уроков;</w:t>
      </w:r>
    </w:p>
    <w:p w:rsidR="00C91579" w:rsidRPr="006E1004" w:rsidRDefault="00C91579" w:rsidP="00DF07A2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DF07A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DF07A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DF07A2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DF07A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DF07A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DF07A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DF07A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DF07A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F07A2" w:rsidRDefault="00BF0C5B" w:rsidP="00DF07A2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DF07A2" w:rsidP="00DF07A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96DF6"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DF07A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DF07A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DF07A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DF07A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DF07A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010262">
        <w:tc>
          <w:tcPr>
            <w:tcW w:w="6000" w:type="dxa"/>
            <w:vMerge w:val="restart"/>
            <w:shd w:val="clear" w:color="auto" w:fill="D9D9D9"/>
          </w:tcPr>
          <w:p w:rsidR="00010262" w:rsidRDefault="00FF111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10262" w:rsidRDefault="00FF111C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10262">
        <w:tc>
          <w:tcPr>
            <w:tcW w:w="1455" w:type="dxa"/>
            <w:vMerge/>
          </w:tcPr>
          <w:p w:rsidR="00010262" w:rsidRDefault="00010262"/>
        </w:tc>
        <w:tc>
          <w:tcPr>
            <w:tcW w:w="1455" w:type="dxa"/>
            <w:vMerge/>
          </w:tcPr>
          <w:p w:rsidR="00010262" w:rsidRDefault="00010262"/>
        </w:tc>
        <w:tc>
          <w:tcPr>
            <w:tcW w:w="0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10262">
        <w:tc>
          <w:tcPr>
            <w:tcW w:w="14550" w:type="dxa"/>
            <w:gridSpan w:val="10"/>
            <w:shd w:val="clear" w:color="auto" w:fill="FFFFB3"/>
          </w:tcPr>
          <w:p w:rsidR="00010262" w:rsidRDefault="00FF11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10262">
        <w:tc>
          <w:tcPr>
            <w:tcW w:w="1455" w:type="dxa"/>
            <w:vMerge w:val="restart"/>
          </w:tcPr>
          <w:p w:rsidR="00010262" w:rsidRDefault="00FF111C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010262" w:rsidRDefault="00FF111C">
            <w:r>
              <w:t>Русский язык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5</w:t>
            </w:r>
          </w:p>
        </w:tc>
      </w:tr>
      <w:tr w:rsidR="00010262">
        <w:tc>
          <w:tcPr>
            <w:tcW w:w="1455" w:type="dxa"/>
            <w:vMerge/>
          </w:tcPr>
          <w:p w:rsidR="00010262" w:rsidRDefault="00010262"/>
        </w:tc>
        <w:tc>
          <w:tcPr>
            <w:tcW w:w="1455" w:type="dxa"/>
          </w:tcPr>
          <w:p w:rsidR="00010262" w:rsidRDefault="00FF111C">
            <w:r>
              <w:t>Литературное чтение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</w:tr>
      <w:tr w:rsidR="00010262">
        <w:tc>
          <w:tcPr>
            <w:tcW w:w="1455" w:type="dxa"/>
          </w:tcPr>
          <w:p w:rsidR="00010262" w:rsidRDefault="00FF111C">
            <w:r>
              <w:t>Иностранный язык</w:t>
            </w:r>
          </w:p>
        </w:tc>
        <w:tc>
          <w:tcPr>
            <w:tcW w:w="1455" w:type="dxa"/>
          </w:tcPr>
          <w:p w:rsidR="00010262" w:rsidRDefault="00FF111C">
            <w:r>
              <w:t>Иностранный язык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</w:tr>
      <w:tr w:rsidR="00010262">
        <w:tc>
          <w:tcPr>
            <w:tcW w:w="1455" w:type="dxa"/>
          </w:tcPr>
          <w:p w:rsidR="00010262" w:rsidRDefault="00FF111C">
            <w:r>
              <w:t>Математика и информатика</w:t>
            </w:r>
          </w:p>
        </w:tc>
        <w:tc>
          <w:tcPr>
            <w:tcW w:w="1455" w:type="dxa"/>
          </w:tcPr>
          <w:p w:rsidR="00010262" w:rsidRDefault="00FF111C">
            <w:r>
              <w:t>Математика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4</w:t>
            </w:r>
          </w:p>
        </w:tc>
      </w:tr>
      <w:tr w:rsidR="00010262">
        <w:tc>
          <w:tcPr>
            <w:tcW w:w="1455" w:type="dxa"/>
          </w:tcPr>
          <w:p w:rsidR="00010262" w:rsidRDefault="00FF111C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010262" w:rsidRDefault="00FF111C">
            <w:r>
              <w:t>Окружающий мир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</w:tr>
      <w:tr w:rsidR="00010262">
        <w:tc>
          <w:tcPr>
            <w:tcW w:w="1455" w:type="dxa"/>
          </w:tcPr>
          <w:p w:rsidR="00010262" w:rsidRDefault="00FF111C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10262" w:rsidRDefault="00FF111C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</w:tr>
      <w:tr w:rsidR="00010262">
        <w:tc>
          <w:tcPr>
            <w:tcW w:w="1455" w:type="dxa"/>
            <w:vMerge w:val="restart"/>
          </w:tcPr>
          <w:p w:rsidR="00010262" w:rsidRDefault="00FF111C">
            <w:r>
              <w:t>Искусство</w:t>
            </w:r>
          </w:p>
        </w:tc>
        <w:tc>
          <w:tcPr>
            <w:tcW w:w="1455" w:type="dxa"/>
          </w:tcPr>
          <w:p w:rsidR="00010262" w:rsidRDefault="00FF111C">
            <w:r>
              <w:t>Изобразительное искусство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</w:tr>
      <w:tr w:rsidR="00010262">
        <w:tc>
          <w:tcPr>
            <w:tcW w:w="1455" w:type="dxa"/>
            <w:vMerge/>
          </w:tcPr>
          <w:p w:rsidR="00010262" w:rsidRDefault="00010262"/>
        </w:tc>
        <w:tc>
          <w:tcPr>
            <w:tcW w:w="1455" w:type="dxa"/>
          </w:tcPr>
          <w:p w:rsidR="00010262" w:rsidRDefault="00FF111C">
            <w:r>
              <w:t>Музыка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</w:tr>
      <w:tr w:rsidR="00010262">
        <w:tc>
          <w:tcPr>
            <w:tcW w:w="1455" w:type="dxa"/>
          </w:tcPr>
          <w:p w:rsidR="00010262" w:rsidRDefault="00FF111C">
            <w:r>
              <w:t>Технология</w:t>
            </w:r>
          </w:p>
        </w:tc>
        <w:tc>
          <w:tcPr>
            <w:tcW w:w="1455" w:type="dxa"/>
          </w:tcPr>
          <w:p w:rsidR="00010262" w:rsidRDefault="00FF111C">
            <w:r>
              <w:t>Труд (технология)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</w:tr>
      <w:tr w:rsidR="00010262">
        <w:tc>
          <w:tcPr>
            <w:tcW w:w="1455" w:type="dxa"/>
          </w:tcPr>
          <w:p w:rsidR="00010262" w:rsidRDefault="00FF111C">
            <w:r>
              <w:t>Физическая культура</w:t>
            </w:r>
          </w:p>
        </w:tc>
        <w:tc>
          <w:tcPr>
            <w:tcW w:w="1455" w:type="dxa"/>
          </w:tcPr>
          <w:p w:rsidR="00010262" w:rsidRDefault="00FF111C">
            <w:r>
              <w:t>Физическая культура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2</w:t>
            </w:r>
          </w:p>
        </w:tc>
      </w:tr>
      <w:tr w:rsidR="00010262">
        <w:tc>
          <w:tcPr>
            <w:tcW w:w="2910" w:type="dxa"/>
            <w:gridSpan w:val="2"/>
            <w:shd w:val="clear" w:color="auto" w:fill="00FF00"/>
          </w:tcPr>
          <w:p w:rsidR="00010262" w:rsidRDefault="00FF111C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23</w:t>
            </w:r>
          </w:p>
        </w:tc>
      </w:tr>
      <w:tr w:rsidR="00010262">
        <w:tc>
          <w:tcPr>
            <w:tcW w:w="14550" w:type="dxa"/>
            <w:gridSpan w:val="10"/>
            <w:shd w:val="clear" w:color="auto" w:fill="FFFFB3"/>
          </w:tcPr>
          <w:p w:rsidR="00010262" w:rsidRDefault="00FF111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10262">
        <w:tc>
          <w:tcPr>
            <w:tcW w:w="2910" w:type="dxa"/>
            <w:gridSpan w:val="2"/>
            <w:shd w:val="clear" w:color="auto" w:fill="D9D9D9"/>
          </w:tcPr>
          <w:p w:rsidR="00010262" w:rsidRDefault="00FF111C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010262" w:rsidRDefault="00010262"/>
        </w:tc>
        <w:tc>
          <w:tcPr>
            <w:tcW w:w="1455" w:type="dxa"/>
            <w:shd w:val="clear" w:color="auto" w:fill="D9D9D9"/>
          </w:tcPr>
          <w:p w:rsidR="00010262" w:rsidRDefault="00010262"/>
        </w:tc>
        <w:tc>
          <w:tcPr>
            <w:tcW w:w="1455" w:type="dxa"/>
            <w:shd w:val="clear" w:color="auto" w:fill="D9D9D9"/>
          </w:tcPr>
          <w:p w:rsidR="00010262" w:rsidRDefault="00010262"/>
        </w:tc>
        <w:tc>
          <w:tcPr>
            <w:tcW w:w="1455" w:type="dxa"/>
            <w:shd w:val="clear" w:color="auto" w:fill="D9D9D9"/>
          </w:tcPr>
          <w:p w:rsidR="00010262" w:rsidRDefault="00010262"/>
        </w:tc>
        <w:tc>
          <w:tcPr>
            <w:tcW w:w="1455" w:type="dxa"/>
            <w:shd w:val="clear" w:color="auto" w:fill="D9D9D9"/>
          </w:tcPr>
          <w:p w:rsidR="00010262" w:rsidRDefault="00010262"/>
        </w:tc>
        <w:tc>
          <w:tcPr>
            <w:tcW w:w="1455" w:type="dxa"/>
            <w:shd w:val="clear" w:color="auto" w:fill="D9D9D9"/>
          </w:tcPr>
          <w:p w:rsidR="00010262" w:rsidRDefault="00010262"/>
        </w:tc>
        <w:tc>
          <w:tcPr>
            <w:tcW w:w="1455" w:type="dxa"/>
            <w:shd w:val="clear" w:color="auto" w:fill="D9D9D9"/>
          </w:tcPr>
          <w:p w:rsidR="00010262" w:rsidRDefault="00010262"/>
        </w:tc>
        <w:tc>
          <w:tcPr>
            <w:tcW w:w="1455" w:type="dxa"/>
            <w:shd w:val="clear" w:color="auto" w:fill="D9D9D9"/>
          </w:tcPr>
          <w:p w:rsidR="00010262" w:rsidRDefault="00010262"/>
        </w:tc>
      </w:tr>
      <w:tr w:rsidR="00010262">
        <w:tc>
          <w:tcPr>
            <w:tcW w:w="2910" w:type="dxa"/>
            <w:gridSpan w:val="2"/>
          </w:tcPr>
          <w:p w:rsidR="00010262" w:rsidRDefault="00FF111C">
            <w:r>
              <w:t>элективный курс "Здорово быть здоровым"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</w:tr>
      <w:tr w:rsidR="00010262">
        <w:tc>
          <w:tcPr>
            <w:tcW w:w="2910" w:type="dxa"/>
            <w:gridSpan w:val="2"/>
          </w:tcPr>
          <w:p w:rsidR="00010262" w:rsidRDefault="00FF111C">
            <w:r>
              <w:t>элективный курс "Секреты финансовой грамоты"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</w:tr>
      <w:tr w:rsidR="00010262">
        <w:tc>
          <w:tcPr>
            <w:tcW w:w="2910" w:type="dxa"/>
            <w:gridSpan w:val="2"/>
            <w:shd w:val="clear" w:color="auto" w:fill="00FF00"/>
          </w:tcPr>
          <w:p w:rsidR="00010262" w:rsidRDefault="00FF111C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0</w:t>
            </w:r>
          </w:p>
        </w:tc>
      </w:tr>
      <w:tr w:rsidR="00010262">
        <w:tc>
          <w:tcPr>
            <w:tcW w:w="2910" w:type="dxa"/>
            <w:gridSpan w:val="2"/>
            <w:shd w:val="clear" w:color="auto" w:fill="00FF00"/>
          </w:tcPr>
          <w:p w:rsidR="00010262" w:rsidRDefault="00FF111C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23</w:t>
            </w:r>
          </w:p>
        </w:tc>
      </w:tr>
      <w:tr w:rsidR="00010262">
        <w:tc>
          <w:tcPr>
            <w:tcW w:w="2910" w:type="dxa"/>
            <w:gridSpan w:val="2"/>
            <w:shd w:val="clear" w:color="auto" w:fill="FCE3FC"/>
          </w:tcPr>
          <w:p w:rsidR="00010262" w:rsidRDefault="00FF111C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34</w:t>
            </w:r>
          </w:p>
        </w:tc>
      </w:tr>
      <w:tr w:rsidR="00010262">
        <w:tc>
          <w:tcPr>
            <w:tcW w:w="2910" w:type="dxa"/>
            <w:gridSpan w:val="2"/>
            <w:shd w:val="clear" w:color="auto" w:fill="FCE3FC"/>
          </w:tcPr>
          <w:p w:rsidR="00010262" w:rsidRDefault="00FF111C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10262" w:rsidRDefault="00FF111C">
            <w:pPr>
              <w:jc w:val="center"/>
            </w:pPr>
            <w:r>
              <w:t>782</w:t>
            </w:r>
          </w:p>
        </w:tc>
      </w:tr>
    </w:tbl>
    <w:p w:rsidR="00010262" w:rsidRDefault="00FF111C">
      <w:r>
        <w:br w:type="page"/>
      </w:r>
    </w:p>
    <w:p w:rsidR="00010262" w:rsidRDefault="00FF111C">
      <w:r>
        <w:rPr>
          <w:b/>
          <w:sz w:val="32"/>
        </w:rPr>
        <w:lastRenderedPageBreak/>
        <w:t>План внеурочной деятельности (недельный)</w:t>
      </w:r>
    </w:p>
    <w:p w:rsidR="00010262" w:rsidRDefault="00FF111C">
      <w:r>
        <w:t>Муниципальное казенное общеобразовательное учреждение "Пионерская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010262">
        <w:tc>
          <w:tcPr>
            <w:tcW w:w="2910" w:type="dxa"/>
            <w:vMerge w:val="restart"/>
            <w:shd w:val="clear" w:color="auto" w:fill="D9D9D9"/>
          </w:tcPr>
          <w:p w:rsidR="00010262" w:rsidRDefault="00FF111C">
            <w:r>
              <w:rPr>
                <w:b/>
              </w:rPr>
              <w:t>Учебные курсы</w:t>
            </w:r>
          </w:p>
          <w:p w:rsidR="00010262" w:rsidRDefault="00010262"/>
        </w:tc>
        <w:tc>
          <w:tcPr>
            <w:tcW w:w="11640" w:type="dxa"/>
            <w:gridSpan w:val="8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10262">
        <w:tc>
          <w:tcPr>
            <w:tcW w:w="2910" w:type="dxa"/>
            <w:vMerge/>
          </w:tcPr>
          <w:p w:rsidR="00010262" w:rsidRDefault="00010262"/>
        </w:tc>
        <w:tc>
          <w:tcPr>
            <w:tcW w:w="1455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010262" w:rsidRDefault="00FF111C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10262">
        <w:tc>
          <w:tcPr>
            <w:tcW w:w="2910" w:type="dxa"/>
          </w:tcPr>
          <w:p w:rsidR="00010262" w:rsidRDefault="00FF111C">
            <w:r>
              <w:t>Разговоры о важном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</w:tr>
      <w:tr w:rsidR="00010262">
        <w:tc>
          <w:tcPr>
            <w:tcW w:w="2910" w:type="dxa"/>
          </w:tcPr>
          <w:p w:rsidR="00010262" w:rsidRDefault="00FF111C">
            <w:r>
              <w:t>Секреты русского языка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</w:tr>
      <w:tr w:rsidR="00010262">
        <w:tc>
          <w:tcPr>
            <w:tcW w:w="2910" w:type="dxa"/>
          </w:tcPr>
          <w:p w:rsidR="00010262" w:rsidRDefault="00FF111C">
            <w:r>
              <w:t>Спортивный калейдоскоп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</w:tr>
      <w:tr w:rsidR="00010262">
        <w:tc>
          <w:tcPr>
            <w:tcW w:w="2910" w:type="dxa"/>
          </w:tcPr>
          <w:p w:rsidR="00010262" w:rsidRDefault="00FF111C">
            <w:r>
              <w:t>Смысловое чтение: как хорошо уметь читать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</w:tr>
      <w:tr w:rsidR="00010262">
        <w:tc>
          <w:tcPr>
            <w:tcW w:w="2910" w:type="dxa"/>
          </w:tcPr>
          <w:p w:rsidR="00010262" w:rsidRDefault="00FF111C">
            <w:r>
              <w:t>Читаем . считаем. наблюдаем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</w:tr>
      <w:tr w:rsidR="00010262">
        <w:tc>
          <w:tcPr>
            <w:tcW w:w="2910" w:type="dxa"/>
          </w:tcPr>
          <w:p w:rsidR="00010262" w:rsidRDefault="00FF111C">
            <w:r>
              <w:t>Орлята России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</w:tr>
      <w:tr w:rsidR="00010262">
        <w:tc>
          <w:tcPr>
            <w:tcW w:w="2910" w:type="dxa"/>
          </w:tcPr>
          <w:p w:rsidR="00010262" w:rsidRDefault="00FF111C">
            <w:r>
              <w:t>Совёнок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10262" w:rsidRDefault="00FF111C">
            <w:pPr>
              <w:jc w:val="center"/>
            </w:pPr>
            <w:r>
              <w:t>1</w:t>
            </w:r>
          </w:p>
        </w:tc>
      </w:tr>
      <w:tr w:rsidR="00010262">
        <w:tc>
          <w:tcPr>
            <w:tcW w:w="2910" w:type="dxa"/>
            <w:shd w:val="clear" w:color="auto" w:fill="00FF00"/>
          </w:tcPr>
          <w:p w:rsidR="00010262" w:rsidRDefault="00FF111C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10262" w:rsidRDefault="00FF111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10262" w:rsidRDefault="00B30143">
            <w:pPr>
              <w:jc w:val="center"/>
            </w:pPr>
            <w:r>
              <w:t>3</w:t>
            </w:r>
          </w:p>
        </w:tc>
      </w:tr>
    </w:tbl>
    <w:p w:rsidR="00FF111C" w:rsidRDefault="00FF111C"/>
    <w:sectPr w:rsidR="00FF111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0262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B6BA7"/>
    <w:rsid w:val="00943325"/>
    <w:rsid w:val="00961A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489"/>
    <w:rsid w:val="00A632E7"/>
    <w:rsid w:val="00A76A07"/>
    <w:rsid w:val="00A77598"/>
    <w:rsid w:val="00A96C90"/>
    <w:rsid w:val="00AB3E28"/>
    <w:rsid w:val="00AB6EA5"/>
    <w:rsid w:val="00AF55C5"/>
    <w:rsid w:val="00B078E7"/>
    <w:rsid w:val="00B30143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6043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07A2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7</cp:revision>
  <dcterms:created xsi:type="dcterms:W3CDTF">2023-04-17T10:52:00Z</dcterms:created>
  <dcterms:modified xsi:type="dcterms:W3CDTF">2024-06-26T03:32:00Z</dcterms:modified>
</cp:coreProperties>
</file>