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8A" w:rsidRPr="009F0D8A" w:rsidRDefault="009F0D8A" w:rsidP="009F0D8A">
      <w:pPr>
        <w:spacing w:after="0" w:line="408" w:lineRule="auto"/>
        <w:ind w:left="120"/>
        <w:jc w:val="center"/>
        <w:rPr>
          <w:color w:val="000000" w:themeColor="text1"/>
        </w:rPr>
      </w:pPr>
      <w:r w:rsidRPr="009F0D8A">
        <w:rPr>
          <w:rFonts w:ascii="Times New Roman" w:hAnsi="Times New Roman"/>
          <w:b/>
          <w:color w:val="000000" w:themeColor="text1"/>
          <w:sz w:val="28"/>
        </w:rPr>
        <w:t>МИНИСТЕРСТВО ПРОСВЕЩЕНИЯ РОССИЙСКОЙ ФЕДЕРАЦИИ</w:t>
      </w:r>
    </w:p>
    <w:p w:rsidR="009F0D8A" w:rsidRPr="009F0D8A" w:rsidRDefault="009F0D8A" w:rsidP="009F0D8A">
      <w:pPr>
        <w:spacing w:after="0" w:line="408" w:lineRule="auto"/>
        <w:ind w:left="120"/>
        <w:jc w:val="center"/>
        <w:rPr>
          <w:color w:val="000000" w:themeColor="text1"/>
        </w:rPr>
      </w:pPr>
      <w:r w:rsidRPr="009F0D8A">
        <w:rPr>
          <w:rFonts w:ascii="Times New Roman" w:hAnsi="Times New Roman"/>
          <w:b/>
          <w:color w:val="000000" w:themeColor="text1"/>
          <w:sz w:val="28"/>
        </w:rPr>
        <w:t>‌</w:t>
      </w:r>
      <w:bookmarkStart w:id="0" w:name="c9c270cb-8db4-4b8a-a6c7-a5bbc00b9a2a"/>
      <w:r w:rsidRPr="009F0D8A">
        <w:rPr>
          <w:rFonts w:ascii="Times New Roman" w:hAnsi="Times New Roman"/>
          <w:b/>
          <w:color w:val="000000" w:themeColor="text1"/>
          <w:sz w:val="28"/>
        </w:rPr>
        <w:t>Свердловская область</w:t>
      </w:r>
      <w:bookmarkEnd w:id="0"/>
      <w:r w:rsidRPr="009F0D8A">
        <w:rPr>
          <w:rFonts w:ascii="Times New Roman" w:hAnsi="Times New Roman"/>
          <w:b/>
          <w:color w:val="000000" w:themeColor="text1"/>
          <w:sz w:val="28"/>
        </w:rPr>
        <w:t xml:space="preserve">‌‌ </w:t>
      </w:r>
    </w:p>
    <w:p w:rsidR="009F0D8A" w:rsidRPr="009F0D8A" w:rsidRDefault="009F0D8A" w:rsidP="009F0D8A">
      <w:pPr>
        <w:spacing w:after="0" w:line="408" w:lineRule="auto"/>
        <w:ind w:left="120"/>
        <w:jc w:val="center"/>
        <w:rPr>
          <w:color w:val="000000" w:themeColor="text1"/>
        </w:rPr>
      </w:pPr>
      <w:r w:rsidRPr="009F0D8A">
        <w:rPr>
          <w:rFonts w:ascii="Times New Roman" w:hAnsi="Times New Roman"/>
          <w:b/>
          <w:color w:val="000000" w:themeColor="text1"/>
          <w:sz w:val="28"/>
        </w:rPr>
        <w:t>‌</w:t>
      </w:r>
      <w:bookmarkStart w:id="1" w:name="2ef03dff-ffc2-48f0-b077-ed4025dcdffe"/>
      <w:proofErr w:type="spellStart"/>
      <w:r w:rsidRPr="009F0D8A">
        <w:rPr>
          <w:rFonts w:ascii="Times New Roman" w:hAnsi="Times New Roman"/>
          <w:b/>
          <w:color w:val="000000" w:themeColor="text1"/>
          <w:sz w:val="28"/>
        </w:rPr>
        <w:t>Талицкий</w:t>
      </w:r>
      <w:proofErr w:type="spellEnd"/>
      <w:r w:rsidRPr="009F0D8A">
        <w:rPr>
          <w:rFonts w:ascii="Times New Roman" w:hAnsi="Times New Roman"/>
          <w:b/>
          <w:color w:val="000000" w:themeColor="text1"/>
          <w:sz w:val="28"/>
        </w:rPr>
        <w:t xml:space="preserve"> городской округ</w:t>
      </w:r>
      <w:bookmarkEnd w:id="1"/>
      <w:r w:rsidRPr="009F0D8A">
        <w:rPr>
          <w:rFonts w:ascii="Times New Roman" w:hAnsi="Times New Roman"/>
          <w:b/>
          <w:color w:val="000000" w:themeColor="text1"/>
          <w:sz w:val="28"/>
        </w:rPr>
        <w:t>‌</w:t>
      </w:r>
      <w:r w:rsidRPr="009F0D8A">
        <w:rPr>
          <w:rFonts w:ascii="Times New Roman" w:hAnsi="Times New Roman"/>
          <w:color w:val="000000" w:themeColor="text1"/>
          <w:sz w:val="28"/>
        </w:rPr>
        <w:t>​</w:t>
      </w:r>
    </w:p>
    <w:p w:rsidR="009F0D8A" w:rsidRPr="009F0D8A" w:rsidRDefault="009F0D8A" w:rsidP="009F0D8A">
      <w:pPr>
        <w:spacing w:after="0" w:line="408" w:lineRule="auto"/>
        <w:ind w:left="120"/>
        <w:jc w:val="center"/>
        <w:rPr>
          <w:color w:val="000000" w:themeColor="text1"/>
        </w:rPr>
      </w:pPr>
      <w:r w:rsidRPr="009F0D8A">
        <w:rPr>
          <w:rFonts w:ascii="Times New Roman" w:hAnsi="Times New Roman"/>
          <w:b/>
          <w:color w:val="000000" w:themeColor="text1"/>
          <w:sz w:val="28"/>
        </w:rPr>
        <w:t>МКОУ "Пионерская СОШ"</w:t>
      </w:r>
    </w:p>
    <w:p w:rsidR="009F0D8A" w:rsidRPr="009F0D8A" w:rsidRDefault="009F0D8A" w:rsidP="009F0D8A">
      <w:pPr>
        <w:spacing w:after="0"/>
        <w:ind w:left="120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rPr>
          <w:color w:val="000000" w:themeColor="text1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F0D8A" w:rsidRPr="009F0D8A" w:rsidTr="009F0D8A">
        <w:tc>
          <w:tcPr>
            <w:tcW w:w="3114" w:type="dxa"/>
          </w:tcPr>
          <w:p w:rsidR="009F0D8A" w:rsidRPr="009F0D8A" w:rsidRDefault="009F0D8A" w:rsidP="009F0D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0D8A" w:rsidRPr="009F0D8A" w:rsidRDefault="009F0D8A" w:rsidP="009F0D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F0D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9F0D8A" w:rsidRPr="009F0D8A" w:rsidRDefault="009F0D8A" w:rsidP="009F0D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F0D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9F0D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9F0D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ир.по</w:t>
            </w:r>
            <w:proofErr w:type="spellEnd"/>
            <w:r w:rsidRPr="009F0D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УР</w:t>
            </w:r>
          </w:p>
          <w:p w:rsidR="009F0D8A" w:rsidRPr="009F0D8A" w:rsidRDefault="009F0D8A" w:rsidP="009F0D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________________________ </w:t>
            </w:r>
          </w:p>
          <w:p w:rsidR="009F0D8A" w:rsidRPr="009F0D8A" w:rsidRDefault="009F0D8A" w:rsidP="009F0D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Васильева С.В.</w:t>
            </w:r>
          </w:p>
          <w:p w:rsidR="006A5682" w:rsidRDefault="006A5682" w:rsidP="009F0D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Протокол 1</w:t>
            </w:r>
          </w:p>
          <w:p w:rsidR="009F0D8A" w:rsidRPr="009F0D8A" w:rsidRDefault="009F0D8A" w:rsidP="009F0D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«30» августа2023 г.</w:t>
            </w:r>
          </w:p>
          <w:p w:rsidR="009F0D8A" w:rsidRPr="009F0D8A" w:rsidRDefault="009F0D8A" w:rsidP="009F0D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0D8A" w:rsidRPr="009F0D8A" w:rsidRDefault="009F0D8A" w:rsidP="009F0D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F0D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9F0D8A" w:rsidRPr="009F0D8A" w:rsidRDefault="009F0D8A" w:rsidP="009F0D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F0D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И.о. директора</w:t>
            </w:r>
          </w:p>
          <w:p w:rsidR="009F0D8A" w:rsidRPr="009F0D8A" w:rsidRDefault="009F0D8A" w:rsidP="009F0D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________________________ </w:t>
            </w:r>
          </w:p>
          <w:p w:rsidR="009F0D8A" w:rsidRPr="009F0D8A" w:rsidRDefault="009F0D8A" w:rsidP="009F0D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Рычков</w:t>
            </w:r>
            <w:proofErr w:type="spellEnd"/>
            <w:r w:rsidRPr="009F0D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Н.А.</w:t>
            </w:r>
          </w:p>
          <w:p w:rsidR="006A5682" w:rsidRDefault="006A5682" w:rsidP="009F0D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 №</w:t>
            </w:r>
            <w:r w:rsidR="009F0D8A" w:rsidRPr="009F0D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3008-1 </w:t>
            </w:r>
          </w:p>
          <w:p w:rsidR="009F0D8A" w:rsidRPr="009F0D8A" w:rsidRDefault="009F0D8A" w:rsidP="009F0D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«30» августа2023 г.</w:t>
            </w:r>
          </w:p>
          <w:p w:rsidR="009F0D8A" w:rsidRPr="009F0D8A" w:rsidRDefault="009F0D8A" w:rsidP="009F0D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F0D8A" w:rsidRPr="009F0D8A" w:rsidRDefault="009F0D8A" w:rsidP="009F0D8A">
      <w:pPr>
        <w:spacing w:after="0"/>
        <w:ind w:left="120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rPr>
          <w:color w:val="000000" w:themeColor="text1"/>
        </w:rPr>
      </w:pPr>
      <w:r w:rsidRPr="009F0D8A">
        <w:rPr>
          <w:rFonts w:ascii="Times New Roman" w:hAnsi="Times New Roman"/>
          <w:color w:val="000000" w:themeColor="text1"/>
          <w:sz w:val="28"/>
        </w:rPr>
        <w:t>‌</w:t>
      </w:r>
    </w:p>
    <w:p w:rsidR="009F0D8A" w:rsidRPr="009F0D8A" w:rsidRDefault="009F0D8A" w:rsidP="009F0D8A">
      <w:pPr>
        <w:spacing w:after="0"/>
        <w:ind w:left="120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rPr>
          <w:color w:val="000000" w:themeColor="text1"/>
        </w:rPr>
      </w:pPr>
    </w:p>
    <w:p w:rsidR="009F0D8A" w:rsidRPr="009F0D8A" w:rsidRDefault="009F0D8A" w:rsidP="009F0D8A">
      <w:pPr>
        <w:spacing w:after="0" w:line="408" w:lineRule="auto"/>
        <w:ind w:left="120"/>
        <w:jc w:val="center"/>
        <w:rPr>
          <w:color w:val="000000" w:themeColor="text1"/>
        </w:rPr>
      </w:pPr>
      <w:r w:rsidRPr="009F0D8A">
        <w:rPr>
          <w:rFonts w:ascii="Times New Roman" w:hAnsi="Times New Roman"/>
          <w:b/>
          <w:color w:val="000000" w:themeColor="text1"/>
          <w:sz w:val="28"/>
        </w:rPr>
        <w:t>АДАПТИРОВАННАЯ РАБОЧАЯ ПРОГРАММА</w:t>
      </w:r>
    </w:p>
    <w:p w:rsidR="009F0D8A" w:rsidRPr="009F0D8A" w:rsidRDefault="009F0D8A" w:rsidP="009F0D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9F0D8A">
        <w:rPr>
          <w:rFonts w:ascii="Times New Roman" w:hAnsi="Times New Roman"/>
          <w:b/>
          <w:color w:val="000000" w:themeColor="text1"/>
          <w:sz w:val="28"/>
        </w:rPr>
        <w:t xml:space="preserve">для </w:t>
      </w:r>
      <w:proofErr w:type="gramStart"/>
      <w:r w:rsidRPr="009F0D8A">
        <w:rPr>
          <w:rFonts w:ascii="Times New Roman" w:hAnsi="Times New Roman"/>
          <w:b/>
          <w:color w:val="000000" w:themeColor="text1"/>
          <w:sz w:val="28"/>
        </w:rPr>
        <w:t>обучающихся</w:t>
      </w:r>
      <w:proofErr w:type="gramEnd"/>
      <w:r w:rsidRPr="009F0D8A">
        <w:rPr>
          <w:rFonts w:ascii="Times New Roman" w:hAnsi="Times New Roman"/>
          <w:b/>
          <w:color w:val="000000" w:themeColor="text1"/>
          <w:sz w:val="28"/>
        </w:rPr>
        <w:t xml:space="preserve"> с умственной отсталостью</w:t>
      </w:r>
    </w:p>
    <w:p w:rsidR="009F0D8A" w:rsidRPr="009F0D8A" w:rsidRDefault="009F0D8A" w:rsidP="009F0D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9F0D8A">
        <w:rPr>
          <w:rFonts w:ascii="Times New Roman" w:hAnsi="Times New Roman"/>
          <w:b/>
          <w:color w:val="000000" w:themeColor="text1"/>
          <w:sz w:val="28"/>
        </w:rPr>
        <w:t>учебного предмет</w:t>
      </w:r>
      <w:proofErr w:type="gramStart"/>
      <w:r w:rsidRPr="009F0D8A">
        <w:rPr>
          <w:rFonts w:ascii="Times New Roman" w:hAnsi="Times New Roman"/>
          <w:b/>
          <w:color w:val="000000" w:themeColor="text1"/>
          <w:sz w:val="28"/>
        </w:rPr>
        <w:t>а(</w:t>
      </w:r>
      <w:proofErr w:type="gramEnd"/>
      <w:r w:rsidRPr="009F0D8A">
        <w:rPr>
          <w:rFonts w:ascii="Times New Roman" w:hAnsi="Times New Roman"/>
          <w:b/>
          <w:color w:val="000000" w:themeColor="text1"/>
          <w:sz w:val="28"/>
        </w:rPr>
        <w:t>курса)</w:t>
      </w:r>
    </w:p>
    <w:p w:rsidR="009F0D8A" w:rsidRPr="009F0D8A" w:rsidRDefault="006A5682" w:rsidP="009F0D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Ч</w:t>
      </w:r>
      <w:r w:rsidR="009F0D8A" w:rsidRPr="009F0D8A">
        <w:rPr>
          <w:rFonts w:ascii="Times New Roman" w:hAnsi="Times New Roman"/>
          <w:b/>
          <w:color w:val="000000" w:themeColor="text1"/>
          <w:sz w:val="28"/>
        </w:rPr>
        <w:t>тение</w:t>
      </w:r>
      <w:r>
        <w:rPr>
          <w:rFonts w:ascii="Times New Roman" w:hAnsi="Times New Roman"/>
          <w:b/>
          <w:color w:val="000000" w:themeColor="text1"/>
          <w:sz w:val="28"/>
        </w:rPr>
        <w:t xml:space="preserve"> (Литературное чтение)</w:t>
      </w:r>
    </w:p>
    <w:p w:rsidR="009F0D8A" w:rsidRPr="009F0D8A" w:rsidRDefault="009F0D8A" w:rsidP="009F0D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9F0D8A">
        <w:rPr>
          <w:rFonts w:ascii="Times New Roman" w:hAnsi="Times New Roman"/>
          <w:b/>
          <w:color w:val="000000" w:themeColor="text1"/>
          <w:sz w:val="28"/>
        </w:rPr>
        <w:t>5-9 класс</w:t>
      </w: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</w:p>
    <w:p w:rsidR="009F0D8A" w:rsidRPr="009F0D8A" w:rsidRDefault="009F0D8A" w:rsidP="009F0D8A">
      <w:pPr>
        <w:spacing w:after="0"/>
        <w:ind w:left="120"/>
        <w:jc w:val="center"/>
        <w:rPr>
          <w:color w:val="000000" w:themeColor="text1"/>
        </w:rPr>
      </w:pPr>
      <w:bookmarkStart w:id="2" w:name="cfd04707-3192-4f35-bb6e-9ccc64c40c05"/>
      <w:r w:rsidRPr="009F0D8A">
        <w:rPr>
          <w:rFonts w:ascii="Times New Roman" w:hAnsi="Times New Roman"/>
          <w:b/>
          <w:color w:val="000000" w:themeColor="text1"/>
          <w:sz w:val="28"/>
        </w:rPr>
        <w:t>п</w:t>
      </w:r>
      <w:proofErr w:type="gramStart"/>
      <w:r w:rsidRPr="009F0D8A">
        <w:rPr>
          <w:rFonts w:ascii="Times New Roman" w:hAnsi="Times New Roman"/>
          <w:b/>
          <w:color w:val="000000" w:themeColor="text1"/>
          <w:sz w:val="28"/>
        </w:rPr>
        <w:t>.П</w:t>
      </w:r>
      <w:proofErr w:type="gramEnd"/>
      <w:r w:rsidRPr="009F0D8A">
        <w:rPr>
          <w:rFonts w:ascii="Times New Roman" w:hAnsi="Times New Roman"/>
          <w:b/>
          <w:color w:val="000000" w:themeColor="text1"/>
          <w:sz w:val="28"/>
        </w:rPr>
        <w:t>ионерский</w:t>
      </w:r>
      <w:bookmarkEnd w:id="2"/>
      <w:r w:rsidRPr="009F0D8A">
        <w:rPr>
          <w:rFonts w:ascii="Times New Roman" w:hAnsi="Times New Roman"/>
          <w:b/>
          <w:color w:val="000000" w:themeColor="text1"/>
          <w:sz w:val="28"/>
        </w:rPr>
        <w:t xml:space="preserve">‌ </w:t>
      </w:r>
      <w:bookmarkStart w:id="3" w:name="865fc295-6d74-46ac-8b2f-18f525410f3e"/>
      <w:r w:rsidRPr="009F0D8A">
        <w:rPr>
          <w:rFonts w:ascii="Times New Roman" w:hAnsi="Times New Roman"/>
          <w:b/>
          <w:color w:val="000000" w:themeColor="text1"/>
          <w:sz w:val="28"/>
        </w:rPr>
        <w:t>2023</w:t>
      </w:r>
      <w:bookmarkEnd w:id="3"/>
      <w:r w:rsidRPr="009F0D8A">
        <w:rPr>
          <w:rFonts w:ascii="Times New Roman" w:hAnsi="Times New Roman"/>
          <w:b/>
          <w:color w:val="000000" w:themeColor="text1"/>
          <w:sz w:val="28"/>
        </w:rPr>
        <w:t>‌</w:t>
      </w:r>
      <w:r w:rsidRPr="009F0D8A">
        <w:rPr>
          <w:rFonts w:ascii="Times New Roman" w:hAnsi="Times New Roman"/>
          <w:color w:val="000000" w:themeColor="text1"/>
          <w:sz w:val="28"/>
        </w:rPr>
        <w:t>​</w:t>
      </w:r>
    </w:p>
    <w:p w:rsidR="008F5891" w:rsidRPr="009F0D8A" w:rsidRDefault="008F5891" w:rsidP="00573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F5891" w:rsidRPr="009F0D8A" w:rsidRDefault="008F5891" w:rsidP="00573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95023" w:rsidRPr="009F0D8A" w:rsidRDefault="008F5891" w:rsidP="00494AD7">
      <w:pPr>
        <w:pStyle w:val="a9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Раздел 1.</w:t>
      </w:r>
      <w:r w:rsidR="00695023"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Пояснительная записка.</w:t>
      </w:r>
    </w:p>
    <w:p w:rsidR="008F5891" w:rsidRPr="009F0D8A" w:rsidRDefault="008F5891" w:rsidP="008F5891">
      <w:pPr>
        <w:pStyle w:val="a9"/>
        <w:spacing w:after="0" w:line="240" w:lineRule="auto"/>
        <w:ind w:left="100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F5891" w:rsidRPr="009F0D8A" w:rsidRDefault="001C4163" w:rsidP="008F5891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F0D8A">
        <w:rPr>
          <w:color w:val="000000" w:themeColor="text1"/>
        </w:rPr>
        <w:t xml:space="preserve"> </w:t>
      </w:r>
      <w:r w:rsidR="008F5891" w:rsidRPr="009F0D8A">
        <w:rPr>
          <w:color w:val="000000" w:themeColor="text1"/>
        </w:rPr>
        <w:t xml:space="preserve">Адаптированная основная образовательная программа по чтению и развитию для детей с умственной отсталостью   разработана на основе нормативно-правовой базы: </w:t>
      </w:r>
    </w:p>
    <w:p w:rsidR="008F5891" w:rsidRPr="009F0D8A" w:rsidRDefault="008F5891" w:rsidP="008F5891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</w:rPr>
      </w:pPr>
      <w:r w:rsidRPr="009F0D8A">
        <w:rPr>
          <w:color w:val="000000" w:themeColor="text1"/>
        </w:rPr>
        <w:t>Федеральный закон №273 от 29.12.2012г. «Об образовании в РФ»</w:t>
      </w:r>
    </w:p>
    <w:p w:rsidR="008F5891" w:rsidRPr="009F0D8A" w:rsidRDefault="008F5891" w:rsidP="008F589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 w:themeColor="text1"/>
        </w:rPr>
      </w:pPr>
      <w:r w:rsidRPr="009F0D8A">
        <w:rPr>
          <w:color w:val="000000" w:themeColor="text1"/>
        </w:rPr>
        <w:t xml:space="preserve">Санитарные правила </w:t>
      </w:r>
      <w:proofErr w:type="spellStart"/>
      <w:r w:rsidRPr="009F0D8A">
        <w:rPr>
          <w:color w:val="000000" w:themeColor="text1"/>
        </w:rPr>
        <w:t>СанПиН</w:t>
      </w:r>
      <w:proofErr w:type="spellEnd"/>
      <w:r w:rsidRPr="009F0D8A">
        <w:rPr>
          <w:color w:val="000000" w:themeColor="text1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29.12.2010г. «№ 189, зарегистрированное в Минюсте России 03.03.2011г. № 189).</w:t>
      </w:r>
    </w:p>
    <w:p w:rsidR="008F5891" w:rsidRPr="009F0D8A" w:rsidRDefault="008F5891" w:rsidP="008F589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 w:themeColor="text1"/>
        </w:rPr>
      </w:pPr>
      <w:r w:rsidRPr="009F0D8A">
        <w:rPr>
          <w:color w:val="000000" w:themeColor="text1"/>
        </w:rPr>
        <w:t>Конституция РФ</w:t>
      </w:r>
    </w:p>
    <w:p w:rsidR="008F5891" w:rsidRPr="009F0D8A" w:rsidRDefault="008F5891" w:rsidP="008F589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 w:themeColor="text1"/>
        </w:rPr>
      </w:pPr>
      <w:r w:rsidRPr="009F0D8A">
        <w:rPr>
          <w:color w:val="000000" w:themeColor="text1"/>
        </w:rPr>
        <w:t>Конвенция о правах ребенка</w:t>
      </w:r>
    </w:p>
    <w:p w:rsidR="008F5891" w:rsidRPr="009F0D8A" w:rsidRDefault="008F5891" w:rsidP="008F5891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 w:themeColor="text1"/>
        </w:rPr>
      </w:pPr>
      <w:r w:rsidRPr="009F0D8A">
        <w:rPr>
          <w:color w:val="000000" w:themeColor="text1"/>
        </w:rPr>
        <w:t>Закон РФ "Об основных гарантиях прав ребенка"</w:t>
      </w:r>
    </w:p>
    <w:p w:rsidR="008F5891" w:rsidRPr="009F0D8A" w:rsidRDefault="008F5891" w:rsidP="008F5891">
      <w:pPr>
        <w:pStyle w:val="a9"/>
        <w:numPr>
          <w:ilvl w:val="0"/>
          <w:numId w:val="12"/>
        </w:numPr>
        <w:spacing w:after="120" w:line="240" w:lineRule="auto"/>
        <w:ind w:right="-568"/>
        <w:jc w:val="both"/>
        <w:rPr>
          <w:rFonts w:ascii="Times New Roman" w:hAnsi="Times New Roman"/>
          <w:color w:val="000000" w:themeColor="text1"/>
        </w:rPr>
      </w:pPr>
      <w:r w:rsidRPr="009F0D8A">
        <w:rPr>
          <w:rFonts w:ascii="Times New Roman" w:hAnsi="Times New Roman"/>
          <w:color w:val="000000" w:themeColor="text1"/>
        </w:rPr>
        <w:t>Учебного плана МКОУ «</w:t>
      </w:r>
      <w:proofErr w:type="gramStart"/>
      <w:r w:rsidRPr="009F0D8A">
        <w:rPr>
          <w:rFonts w:ascii="Times New Roman" w:hAnsi="Times New Roman"/>
          <w:color w:val="000000" w:themeColor="text1"/>
        </w:rPr>
        <w:t>Пионерская</w:t>
      </w:r>
      <w:proofErr w:type="gramEnd"/>
      <w:r w:rsidRPr="009F0D8A">
        <w:rPr>
          <w:rFonts w:ascii="Times New Roman" w:hAnsi="Times New Roman"/>
          <w:color w:val="000000" w:themeColor="text1"/>
        </w:rPr>
        <w:t xml:space="preserve"> СОШ</w:t>
      </w:r>
      <w:r w:rsidR="00E1417E" w:rsidRPr="009F0D8A">
        <w:rPr>
          <w:rFonts w:ascii="Times New Roman" w:hAnsi="Times New Roman"/>
          <w:color w:val="000000" w:themeColor="text1"/>
        </w:rPr>
        <w:t>» на 2023-2024</w:t>
      </w:r>
      <w:r w:rsidRPr="009F0D8A">
        <w:rPr>
          <w:rFonts w:ascii="Times New Roman" w:hAnsi="Times New Roman"/>
          <w:color w:val="000000" w:themeColor="text1"/>
        </w:rPr>
        <w:t xml:space="preserve"> учебный год.</w:t>
      </w:r>
    </w:p>
    <w:p w:rsidR="001C4163" w:rsidRPr="009F0D8A" w:rsidRDefault="001C4163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4163" w:rsidRPr="009F0D8A" w:rsidRDefault="001C4163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Рабочая программа по учебному курсу «Чтение и развитие речи» составлена с учетом психофизических особенностей обучающихся с ОВЗ.</w:t>
      </w:r>
    </w:p>
    <w:p w:rsidR="001C4163" w:rsidRPr="009F0D8A" w:rsidRDefault="001C4163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На уроках чтения</w:t>
      </w:r>
      <w:r w:rsidR="00772438"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развития речи</w:t>
      </w: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5-9 классах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понимания содержания. Ведь рекомендуемые произведения </w:t>
      </w:r>
      <w:proofErr w:type="spellStart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разножанровые</w:t>
      </w:r>
      <w:proofErr w:type="spellEnd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 работе с ним требуется большая методическая вариативность.</w:t>
      </w:r>
    </w:p>
    <w:p w:rsidR="001C4163" w:rsidRPr="009F0D8A" w:rsidRDefault="001C4163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с ОВЗ трудно воспринимают биографические данные писателей, тем более их творческий путь, представленный даже в упрощенном варианте. Биографию писателей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автором.</w:t>
      </w:r>
    </w:p>
    <w:p w:rsidR="001C4163" w:rsidRPr="009F0D8A" w:rsidRDefault="001C4163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передачи того или иного факта, поступка героя.</w:t>
      </w:r>
    </w:p>
    <w:p w:rsidR="001C4163" w:rsidRPr="009F0D8A" w:rsidRDefault="001C4163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уроках чтения</w:t>
      </w:r>
      <w:r w:rsidR="00772438"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развития речи</w:t>
      </w: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</w:t>
      </w:r>
    </w:p>
    <w:p w:rsidR="001C4163" w:rsidRPr="009F0D8A" w:rsidRDefault="001C4163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учатся отвечать на поставленные вопросы; полно, правильно,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героев.</w:t>
      </w:r>
      <w:proofErr w:type="gramEnd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494AD7" w:rsidRPr="009F0D8A" w:rsidRDefault="00494AD7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4898" w:rsidRPr="009F0D8A" w:rsidRDefault="003C4898" w:rsidP="003C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2. Планируемые результаты</w:t>
      </w:r>
    </w:p>
    <w:p w:rsidR="00E1417E" w:rsidRPr="009F0D8A" w:rsidRDefault="00E1417E" w:rsidP="00E141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 xml:space="preserve">Результаты освоения АООП </w:t>
      </w:r>
      <w:proofErr w:type="gramStart"/>
      <w:r w:rsidRPr="009F0D8A">
        <w:rPr>
          <w:rStyle w:val="c17"/>
          <w:color w:val="000000" w:themeColor="text1"/>
        </w:rPr>
        <w:t>обучающимися</w:t>
      </w:r>
      <w:proofErr w:type="gramEnd"/>
      <w:r w:rsidRPr="009F0D8A">
        <w:rPr>
          <w:rStyle w:val="c17"/>
          <w:color w:val="000000" w:themeColor="text1"/>
        </w:rPr>
        <w:t xml:space="preserve"> с умственной отсталостью</w:t>
      </w:r>
    </w:p>
    <w:p w:rsidR="00E1417E" w:rsidRPr="009F0D8A" w:rsidRDefault="00E1417E" w:rsidP="00E1417E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оцениваются как итоговые достижения на момент завершения образования.</w:t>
      </w:r>
    </w:p>
    <w:p w:rsidR="00E1417E" w:rsidRPr="009F0D8A" w:rsidRDefault="00E1417E" w:rsidP="00E141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ФГОС ООО для детей с УО устанавливает требования к результатам усвоения учебного предмета: </w:t>
      </w:r>
      <w:r w:rsidRPr="009F0D8A">
        <w:rPr>
          <w:rStyle w:val="c11"/>
          <w:b/>
          <w:bCs/>
          <w:color w:val="000000" w:themeColor="text1"/>
        </w:rPr>
        <w:t>личностные и предметные.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1"/>
          <w:b/>
          <w:bCs/>
          <w:color w:val="000000" w:themeColor="text1"/>
        </w:rPr>
        <w:t>Личностные результаты</w:t>
      </w:r>
      <w:r w:rsidRPr="009F0D8A">
        <w:rPr>
          <w:rStyle w:val="c17"/>
          <w:color w:val="000000" w:themeColor="text1"/>
        </w:rPr>
        <w:t> 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1"/>
          <w:b/>
          <w:bCs/>
          <w:color w:val="000000" w:themeColor="text1"/>
          <w:shd w:val="clear" w:color="auto" w:fill="FFFFFF"/>
        </w:rPr>
        <w:t>Самоопределение: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 осознание себя как гражданина России; формирование чувства гордости за свою Родину;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развитие адекватных представлений о собственных возможностях, о насущно необходимом жизнеобеспечении;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</w:t>
      </w:r>
      <w:r w:rsidRPr="009F0D8A">
        <w:rPr>
          <w:rStyle w:val="c17"/>
          <w:color w:val="000000" w:themeColor="text1"/>
          <w:shd w:val="clear" w:color="auto" w:fill="FFFFFF"/>
        </w:rPr>
        <w:t> развитие внутренней позиции школьника на основе положительного отношения к школе; принятие образа «хорошего ученика»;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  <w:shd w:val="clear" w:color="auto" w:fill="FFFFFF"/>
        </w:rPr>
        <w:lastRenderedPageBreak/>
        <w:t>- самостоятельность и личная ответственность за свои поступки, установка на здоровый образ жизни;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  <w:shd w:val="clear" w:color="auto" w:fill="FFFFFF"/>
        </w:rPr>
        <w:t>- экологическая культура: ценностное отношение к природному миру, готовность следовать нормам природоохранного, нерасточительного,  здоровье сберегающего поведения;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владение навыками коммуникации и принятыми нормами социального взаимодействия;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овладение начальными навыками адаптации в динамично изменяющемся и развивающемся мире;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proofErr w:type="gramStart"/>
      <w:r w:rsidRPr="009F0D8A">
        <w:rPr>
          <w:rStyle w:val="c17"/>
          <w:color w:val="000000" w:themeColor="text1"/>
        </w:rPr>
        <w:t>- усвоение таких базовых понятий, как «добро», «родина», «семья», «природа», «настоящий друг», «справедливость», «терпение», «народ», «национальность».</w:t>
      </w:r>
      <w:proofErr w:type="gramEnd"/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1"/>
          <w:b/>
          <w:bCs/>
          <w:color w:val="000000" w:themeColor="text1"/>
          <w:shd w:val="clear" w:color="auto" w:fill="FFFFFF"/>
        </w:rPr>
        <w:t>Нравственно-этические принципы:</w:t>
      </w:r>
    </w:p>
    <w:p w:rsidR="00E1417E" w:rsidRPr="009F0D8A" w:rsidRDefault="00E1417E" w:rsidP="00E1417E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формирование навыков сотрудничества в разных ситуациях, умения не создавать конфликты  и находить выходы из спорных ситуаций;</w:t>
      </w:r>
    </w:p>
    <w:p w:rsidR="00E1417E" w:rsidRPr="009F0D8A" w:rsidRDefault="00E1417E" w:rsidP="00E1417E">
      <w:pPr>
        <w:pStyle w:val="c7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формирование эстетических потребностей, ценностей и чувств;   гуманистические и демократические ценности многонационального российского общества.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развитие этических чувств, доброжелательности и эмоциональн</w:t>
      </w:r>
      <w:proofErr w:type="gramStart"/>
      <w:r w:rsidRPr="009F0D8A">
        <w:rPr>
          <w:rStyle w:val="c17"/>
          <w:color w:val="000000" w:themeColor="text1"/>
        </w:rPr>
        <w:t>о-</w:t>
      </w:r>
      <w:proofErr w:type="gramEnd"/>
      <w:r w:rsidRPr="009F0D8A">
        <w:rPr>
          <w:rStyle w:val="c17"/>
          <w:color w:val="000000" w:themeColor="text1"/>
        </w:rPr>
        <w:t xml:space="preserve"> нравственной отзывчивости, понимания и сопереживания чувствам других людей;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формирование уважительного отношения к иному мнению, истории и культуре других народов;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proofErr w:type="spellStart"/>
      <w:r w:rsidRPr="009F0D8A">
        <w:rPr>
          <w:rStyle w:val="c11"/>
          <w:b/>
          <w:bCs/>
          <w:color w:val="000000" w:themeColor="text1"/>
          <w:shd w:val="clear" w:color="auto" w:fill="FFFFFF"/>
        </w:rPr>
        <w:t>Смыслообразование</w:t>
      </w:r>
      <w:proofErr w:type="spellEnd"/>
      <w:r w:rsidRPr="009F0D8A">
        <w:rPr>
          <w:rStyle w:val="c11"/>
          <w:b/>
          <w:bCs/>
          <w:color w:val="000000" w:themeColor="text1"/>
          <w:shd w:val="clear" w:color="auto" w:fill="FFFFFF"/>
        </w:rPr>
        <w:t>: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овладение социально бытовыми умениями, используемыми в повседневной жизни;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 xml:space="preserve">- принятие и освоение социальной роли </w:t>
      </w:r>
      <w:proofErr w:type="gramStart"/>
      <w:r w:rsidRPr="009F0D8A">
        <w:rPr>
          <w:rStyle w:val="c17"/>
          <w:color w:val="000000" w:themeColor="text1"/>
        </w:rPr>
        <w:t>обучающегося</w:t>
      </w:r>
      <w:proofErr w:type="gramEnd"/>
      <w:r w:rsidRPr="009F0D8A">
        <w:rPr>
          <w:rStyle w:val="c17"/>
          <w:color w:val="000000" w:themeColor="text1"/>
        </w:rPr>
        <w:t>, формирование и развитие социально значимых мотивов учебной деятельности;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 -  развитие навыков сотрудничества с взрослыми и сверстниками в разных социальных ситуациях;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формирование готовности к самостоятельной жизни.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 xml:space="preserve">- отношение к себе и к другим, как к </w:t>
      </w:r>
      <w:proofErr w:type="spellStart"/>
      <w:r w:rsidRPr="009F0D8A">
        <w:rPr>
          <w:rStyle w:val="c17"/>
          <w:color w:val="000000" w:themeColor="text1"/>
        </w:rPr>
        <w:t>самоценности</w:t>
      </w:r>
      <w:proofErr w:type="spellEnd"/>
      <w:r w:rsidRPr="009F0D8A">
        <w:rPr>
          <w:rStyle w:val="c17"/>
          <w:color w:val="000000" w:themeColor="text1"/>
        </w:rPr>
        <w:t>, умение устанавливать контакт, взаимодействовать с людьми;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 - Взаимодействие с окружающими на основе общекультурных норм и правил социального поведения.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 Понимание и умение оценивать поступки героев художественных текстов.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 Овладение начальными навыками адаптации в динамично изменяющемся мире, осмысление картины мира, ее временно-пространственной организации.</w:t>
      </w:r>
    </w:p>
    <w:p w:rsidR="00E1417E" w:rsidRPr="009F0D8A" w:rsidRDefault="00E1417E" w:rsidP="00E1417E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1"/>
          <w:b/>
          <w:bCs/>
          <w:color w:val="000000" w:themeColor="text1"/>
        </w:rPr>
        <w:t>Предметные результаты</w:t>
      </w:r>
    </w:p>
    <w:p w:rsidR="00E1417E" w:rsidRPr="009F0D8A" w:rsidRDefault="00E1417E" w:rsidP="00E1417E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Адаптированная программа определяет два уровня овладения предметными результатами: </w:t>
      </w:r>
      <w:r w:rsidRPr="009F0D8A">
        <w:rPr>
          <w:rStyle w:val="c11"/>
          <w:b/>
          <w:bCs/>
          <w:color w:val="000000" w:themeColor="text1"/>
        </w:rPr>
        <w:t>минимальный и достаточный</w:t>
      </w:r>
      <w:r w:rsidRPr="009F0D8A">
        <w:rPr>
          <w:rStyle w:val="c17"/>
          <w:color w:val="000000" w:themeColor="text1"/>
        </w:rPr>
        <w:t>. Достаточный уровень освоения предметных результатов не является обязательным для всех обучающихся:</w:t>
      </w:r>
    </w:p>
    <w:p w:rsidR="00E1417E" w:rsidRPr="009F0D8A" w:rsidRDefault="00E1417E" w:rsidP="00E1417E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 xml:space="preserve">Минимальный уровень является обязательным для большинства </w:t>
      </w:r>
      <w:proofErr w:type="gramStart"/>
      <w:r w:rsidRPr="009F0D8A">
        <w:rPr>
          <w:rStyle w:val="c17"/>
          <w:color w:val="000000" w:themeColor="text1"/>
        </w:rPr>
        <w:t>обучающихся</w:t>
      </w:r>
      <w:proofErr w:type="gramEnd"/>
      <w:r w:rsidRPr="009F0D8A">
        <w:rPr>
          <w:rStyle w:val="c17"/>
          <w:color w:val="000000" w:themeColor="text1"/>
        </w:rPr>
        <w:t xml:space="preserve"> с умственной отсталостью (интеллектуальными нарушениями).  Некоторые учащиеся постоянно отстают от уровня освоения программы от класса. Однако</w:t>
      </w:r>
      <w:proofErr w:type="gramStart"/>
      <w:r w:rsidRPr="009F0D8A">
        <w:rPr>
          <w:rStyle w:val="c17"/>
          <w:color w:val="000000" w:themeColor="text1"/>
        </w:rPr>
        <w:t>,</w:t>
      </w:r>
      <w:proofErr w:type="gramEnd"/>
      <w:r w:rsidRPr="009F0D8A">
        <w:rPr>
          <w:rStyle w:val="c17"/>
          <w:color w:val="000000" w:themeColor="text1"/>
        </w:rPr>
        <w:t xml:space="preserve"> это не является препятствием к продолжению образования по имеющемуся варианту программы. В том </w:t>
      </w:r>
      <w:proofErr w:type="gramStart"/>
      <w:r w:rsidRPr="009F0D8A">
        <w:rPr>
          <w:rStyle w:val="c17"/>
          <w:color w:val="000000" w:themeColor="text1"/>
        </w:rPr>
        <w:t>случае</w:t>
      </w:r>
      <w:proofErr w:type="gramEnd"/>
      <w:r w:rsidRPr="009F0D8A">
        <w:rPr>
          <w:rStyle w:val="c17"/>
          <w:color w:val="000000" w:themeColor="text1"/>
        </w:rPr>
        <w:t xml:space="preserve"> если обучающийся не достигает минимального уровня овладения предметными результатами по всем или большинству учебных предметов, то по рекомендации </w:t>
      </w:r>
      <w:proofErr w:type="spellStart"/>
      <w:r w:rsidRPr="009F0D8A">
        <w:rPr>
          <w:rStyle w:val="c17"/>
          <w:color w:val="000000" w:themeColor="text1"/>
        </w:rPr>
        <w:t>психолого-медико-педагогической</w:t>
      </w:r>
      <w:proofErr w:type="spellEnd"/>
      <w:r w:rsidRPr="009F0D8A">
        <w:rPr>
          <w:rStyle w:val="c17"/>
          <w:color w:val="000000" w:themeColor="text1"/>
        </w:rPr>
        <w:t xml:space="preserve"> комиссии и с согласия родителей (законных представителей) ОО может перевести обучающегося на обучение по индивидуальному плану.</w:t>
      </w:r>
    </w:p>
    <w:p w:rsidR="00E1417E" w:rsidRPr="009F0D8A" w:rsidRDefault="00E1417E" w:rsidP="00E1417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proofErr w:type="gramStart"/>
      <w:r w:rsidRPr="009F0D8A">
        <w:rPr>
          <w:rStyle w:val="c17"/>
          <w:color w:val="000000" w:themeColor="text1"/>
        </w:rPr>
        <w:lastRenderedPageBreak/>
        <w:t>Минимальный и достаточный уровни усвоения предметных результатов по отдельным учебным предметам на конец обучения:</w:t>
      </w:r>
      <w:proofErr w:type="gramEnd"/>
    </w:p>
    <w:p w:rsidR="00E1417E" w:rsidRPr="009F0D8A" w:rsidRDefault="00E1417E" w:rsidP="00E1417E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30"/>
          <w:rFonts w:eastAsiaTheme="majorEastAsia"/>
          <w:b/>
          <w:bCs/>
          <w:i/>
          <w:iCs/>
          <w:color w:val="000000" w:themeColor="text1"/>
        </w:rPr>
        <w:t>Минимальный уровень: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читать осознанно и правильно текст по слогам или целыми словами вслух с соблюдением основных соответствующих интонаций (восклицание, вопрос);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 xml:space="preserve">- с помощью учителя и вопросов отвечать на вопросы по </w:t>
      </w:r>
      <w:proofErr w:type="gramStart"/>
      <w:r w:rsidRPr="009F0D8A">
        <w:rPr>
          <w:rStyle w:val="c17"/>
          <w:color w:val="000000" w:themeColor="text1"/>
        </w:rPr>
        <w:t>прочитанному</w:t>
      </w:r>
      <w:proofErr w:type="gramEnd"/>
    </w:p>
    <w:p w:rsidR="00E1417E" w:rsidRPr="009F0D8A" w:rsidRDefault="00E1417E" w:rsidP="00E1417E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осознанно и правильно читать те</w:t>
      </w:r>
      <w:proofErr w:type="gramStart"/>
      <w:r w:rsidRPr="009F0D8A">
        <w:rPr>
          <w:rStyle w:val="c17"/>
          <w:color w:val="000000" w:themeColor="text1"/>
        </w:rPr>
        <w:t>кст всл</w:t>
      </w:r>
      <w:proofErr w:type="gramEnd"/>
      <w:r w:rsidRPr="009F0D8A">
        <w:rPr>
          <w:rStyle w:val="c17"/>
          <w:color w:val="000000" w:themeColor="text1"/>
        </w:rPr>
        <w:t>ух по слогам и целыми словами;</w:t>
      </w:r>
    </w:p>
    <w:p w:rsidR="00E1417E" w:rsidRPr="009F0D8A" w:rsidRDefault="00E1417E" w:rsidP="00E1417E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пересказывать содержания прочитанного текста по вопросам;</w:t>
      </w:r>
    </w:p>
    <w:p w:rsidR="00E1417E" w:rsidRPr="009F0D8A" w:rsidRDefault="00E1417E" w:rsidP="00E1417E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участвовать в коллективной работе по оценке поступков героев и событий;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заучивать наизусть частично 5-6 стихотворений.</w:t>
      </w:r>
    </w:p>
    <w:p w:rsidR="00E1417E" w:rsidRPr="009F0D8A" w:rsidRDefault="00E1417E" w:rsidP="00E1417E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30"/>
          <w:rFonts w:eastAsiaTheme="majorEastAsia"/>
          <w:b/>
          <w:bCs/>
          <w:i/>
          <w:iCs/>
          <w:color w:val="000000" w:themeColor="text1"/>
        </w:rPr>
        <w:t>Достаточный уровень:</w:t>
      </w:r>
    </w:p>
    <w:p w:rsidR="00E1417E" w:rsidRPr="009F0D8A" w:rsidRDefault="00E1417E" w:rsidP="00E1417E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45"/>
          <w:rFonts w:ascii="Calibri" w:hAnsi="Calibri" w:cs="Calibri"/>
          <w:color w:val="000000" w:themeColor="text1"/>
        </w:rPr>
        <w:t> - </w:t>
      </w:r>
      <w:r w:rsidRPr="009F0D8A">
        <w:rPr>
          <w:rStyle w:val="c17"/>
          <w:color w:val="000000" w:themeColor="text1"/>
        </w:rPr>
        <w:t>читать осознанно, правильно текст целыми словами вслух с соблюдением пауз и соответствующих интонаций; (сложные по семантике и структуре слова ― по слогам) с соблюдением пауз, с соответствующим тоном голоса и темпом речи;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читать «про себя»;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 xml:space="preserve">- отвечать на вопросы по </w:t>
      </w:r>
      <w:proofErr w:type="gramStart"/>
      <w:r w:rsidRPr="009F0D8A">
        <w:rPr>
          <w:rStyle w:val="c17"/>
          <w:color w:val="000000" w:themeColor="text1"/>
        </w:rPr>
        <w:t>прочитанному</w:t>
      </w:r>
      <w:proofErr w:type="gramEnd"/>
      <w:r w:rsidRPr="009F0D8A">
        <w:rPr>
          <w:rStyle w:val="c17"/>
          <w:color w:val="000000" w:themeColor="text1"/>
        </w:rPr>
        <w:t>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выделять главных действующих лиц, выражая к ним своё отношение;</w:t>
      </w:r>
    </w:p>
    <w:p w:rsidR="00E1417E" w:rsidRPr="009F0D8A" w:rsidRDefault="00E1417E" w:rsidP="00E1417E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определять главную мысль произведения; главных действующих лиц произведения; элементарная оценка их поступков;</w:t>
      </w:r>
    </w:p>
    <w:p w:rsidR="00E1417E" w:rsidRPr="009F0D8A" w:rsidRDefault="00E1417E" w:rsidP="00E1417E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пересказывать текст по частям с опорой на вопросы учителя, картинный план или иллюстрацию;</w:t>
      </w:r>
    </w:p>
    <w:p w:rsidR="00E1417E" w:rsidRPr="009F0D8A" w:rsidRDefault="00E1417E" w:rsidP="00E1417E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читать  диалоги  по ролям с использованием некоторых средств устной выразительности (после предварительного разбора);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коллективно составлять план прочитанного произведения.</w:t>
      </w:r>
    </w:p>
    <w:p w:rsidR="00E1417E" w:rsidRPr="009F0D8A" w:rsidRDefault="00E1417E" w:rsidP="00E1417E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F0D8A">
        <w:rPr>
          <w:rStyle w:val="c17"/>
          <w:color w:val="000000" w:themeColor="text1"/>
        </w:rPr>
        <w:t>- заучивать наизусть 6-8 стихотворений и 2 басни.</w:t>
      </w:r>
    </w:p>
    <w:p w:rsidR="00E1417E" w:rsidRPr="009F0D8A" w:rsidRDefault="00E1417E" w:rsidP="003C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C4898" w:rsidRPr="009F0D8A" w:rsidRDefault="003C4898" w:rsidP="003C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5 класс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Учащиеся должны знать: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наизусть 8-10 стихотворений.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4898" w:rsidRPr="009F0D8A" w:rsidRDefault="003C4898" w:rsidP="003C4898">
      <w:pPr>
        <w:shd w:val="clear" w:color="auto" w:fill="FFFFFF"/>
        <w:spacing w:after="0" w:line="240" w:lineRule="auto"/>
        <w:ind w:firstLine="283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1. Пушкин  А.С. «Сказка о мёртвой царевне и о семи богатырях»  (отрывок).</w:t>
      </w:r>
    </w:p>
    <w:p w:rsidR="003C4898" w:rsidRPr="009F0D8A" w:rsidRDefault="003C4898" w:rsidP="003C4898">
      <w:pPr>
        <w:shd w:val="clear" w:color="auto" w:fill="FFFFFF"/>
        <w:spacing w:after="0" w:line="240" w:lineRule="auto"/>
        <w:ind w:firstLine="283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2. Суриков И. «Ярко солнце светит …»</w:t>
      </w:r>
    </w:p>
    <w:p w:rsidR="003C4898" w:rsidRPr="009F0D8A" w:rsidRDefault="003C4898" w:rsidP="003C4898">
      <w:pPr>
        <w:shd w:val="clear" w:color="auto" w:fill="FFFFFF"/>
        <w:spacing w:after="0" w:line="240" w:lineRule="auto"/>
        <w:ind w:firstLine="283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3. Прокофьев А. «Берёзка».</w:t>
      </w:r>
    </w:p>
    <w:p w:rsidR="003C4898" w:rsidRPr="009F0D8A" w:rsidRDefault="003C4898" w:rsidP="003C4898">
      <w:pPr>
        <w:shd w:val="clear" w:color="auto" w:fill="FFFFFF"/>
        <w:spacing w:after="0" w:line="240" w:lineRule="auto"/>
        <w:ind w:firstLine="283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4. Ю. Гордиенко «Вот и клонится лето к закату…»</w:t>
      </w:r>
    </w:p>
    <w:p w:rsidR="003C4898" w:rsidRPr="009F0D8A" w:rsidRDefault="003C4898" w:rsidP="003C4898">
      <w:pPr>
        <w:shd w:val="clear" w:color="auto" w:fill="FFFFFF"/>
        <w:spacing w:after="0" w:line="240" w:lineRule="auto"/>
        <w:ind w:firstLine="283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5. К. Бальмонт «Осень»</w:t>
      </w:r>
    </w:p>
    <w:p w:rsidR="003C4898" w:rsidRPr="009F0D8A" w:rsidRDefault="003C4898" w:rsidP="003C4898">
      <w:pPr>
        <w:shd w:val="clear" w:color="auto" w:fill="FFFFFF"/>
        <w:spacing w:after="0" w:line="240" w:lineRule="auto"/>
        <w:ind w:firstLine="283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6. Бунин И. «Первый снег</w:t>
      </w:r>
      <w:proofErr w:type="gramStart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.»</w:t>
      </w:r>
      <w:proofErr w:type="gramEnd"/>
    </w:p>
    <w:p w:rsidR="003C4898" w:rsidRPr="009F0D8A" w:rsidRDefault="003C4898" w:rsidP="003C4898">
      <w:pPr>
        <w:shd w:val="clear" w:color="auto" w:fill="FFFFFF"/>
        <w:spacing w:after="0" w:line="240" w:lineRule="auto"/>
        <w:ind w:firstLine="283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7. Крылов И. «Ворона и лисица» (отрывок басни).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   8. Тютчев Ф. «Чародейкою Зимою…»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   9. Есенин С. «Берёза».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   10. </w:t>
      </w:r>
      <w:proofErr w:type="spellStart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Коринец</w:t>
      </w:r>
      <w:proofErr w:type="spellEnd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Ю. «У могилы неизвестного солдата»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Учащиеся должны уметь: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- читать осознанно, правильно, выразительно, целыми словами вслух; «про себя», выполняя задания учителя;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- отвечать на вопросы учителя;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- пересказывать текст по плану с помощью учителя, несложные по содержанию текст</w:t>
      </w:r>
      <w:proofErr w:type="gramStart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ы-</w:t>
      </w:r>
      <w:proofErr w:type="gramEnd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самостоятельно.</w:t>
      </w:r>
    </w:p>
    <w:p w:rsidR="003C4898" w:rsidRPr="009F0D8A" w:rsidRDefault="003C4898" w:rsidP="003C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1C4163" w:rsidRPr="009F0D8A" w:rsidRDefault="003C4898" w:rsidP="003C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 класс</w:t>
      </w:r>
    </w:p>
    <w:p w:rsidR="003C4898" w:rsidRPr="009F0D8A" w:rsidRDefault="003C4898" w:rsidP="003C4898">
      <w:pPr>
        <w:spacing w:after="0" w:line="240" w:lineRule="auto"/>
        <w:ind w:firstLine="5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Учащиеся должны уметь:</w:t>
      </w: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- читать вслух осознанно, правильно, выразительно; читать «про себя»;</w:t>
      </w: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- выделять главную мысль произведения;</w:t>
      </w: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-определять основные черты характера действующих лиц;</w:t>
      </w: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-пересказывать текст по плану полно и выборочно.</w:t>
      </w: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C4898" w:rsidRPr="009F0D8A" w:rsidRDefault="003C4898" w:rsidP="003C4898">
      <w:pPr>
        <w:spacing w:after="0" w:line="240" w:lineRule="auto"/>
        <w:ind w:firstLine="54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Учащиеся должны знать:</w:t>
      </w:r>
    </w:p>
    <w:p w:rsidR="003C4898" w:rsidRPr="009F0D8A" w:rsidRDefault="003C4898" w:rsidP="003C4898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наизусть </w:t>
      </w: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стихотворений:</w:t>
      </w: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М. </w:t>
      </w:r>
      <w:proofErr w:type="spellStart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Ножкин</w:t>
      </w:r>
      <w:proofErr w:type="spellEnd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«Россия»</w:t>
      </w: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Б. </w:t>
      </w:r>
      <w:proofErr w:type="spellStart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Заходер</w:t>
      </w:r>
      <w:proofErr w:type="spellEnd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«Петя мечтает»</w:t>
      </w: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А. Пушкин «Вот север, тучи нагоняя</w:t>
      </w:r>
      <w:proofErr w:type="gramStart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,..»</w:t>
      </w:r>
      <w:proofErr w:type="gramEnd"/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И. Суриков «Белый снег пушистый</w:t>
      </w:r>
      <w:proofErr w:type="gramStart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..»</w:t>
      </w:r>
      <w:proofErr w:type="gramEnd"/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С. Смирнов «Первые приметы»</w:t>
      </w: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В. Жуковский «Жаворонок»</w:t>
      </w:r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А. Плещеев «И вот шатер свой голубой</w:t>
      </w:r>
      <w:proofErr w:type="gramStart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..»</w:t>
      </w:r>
      <w:proofErr w:type="gramEnd"/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В. Набоков «Дождь пролетел и сгорел на лету</w:t>
      </w:r>
      <w:proofErr w:type="gramStart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..»</w:t>
      </w:r>
      <w:proofErr w:type="gramEnd"/>
    </w:p>
    <w:p w:rsidR="003C4898" w:rsidRPr="009F0D8A" w:rsidRDefault="003C4898" w:rsidP="003C489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C4898" w:rsidRPr="009F0D8A" w:rsidRDefault="003C4898" w:rsidP="003C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 класс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Учащиеся должны знать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наизусть 10 стихотворений: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Пушкин А. С. «Зимний вечер»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Пушкин А. С. «У Лукоморья» (отрывок)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Лермонтов М. Ю. «Бородино» (отрывок)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Крылов И. А. «Кукушка и петух»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Крылов И. А. «Слон и Моська»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Некрасов Н. А. «Несжатая полоса»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Исаковский М. В. «Ветер»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Симонов К. М. «Сын артиллериста»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Рыленков</w:t>
      </w:r>
      <w:proofErr w:type="spellEnd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Н. И. «Всё в тающей дымке</w:t>
      </w:r>
      <w:proofErr w:type="gramStart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-…»</w:t>
      </w:r>
      <w:proofErr w:type="gramEnd"/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Ваншенкин К. Я. «Снежки»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Учащиеся должны уметь: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читать осознанно, правильно, бегло, выразительно вслух, читать «про себя»;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выделять главную мысль произведения;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характеризовать главных действующих лиц;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пересказывать содержание </w:t>
      </w:r>
      <w:proofErr w:type="gramStart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прочитанного</w:t>
      </w:r>
      <w:proofErr w:type="gramEnd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.</w:t>
      </w:r>
    </w:p>
    <w:p w:rsidR="003C4898" w:rsidRPr="009F0D8A" w:rsidRDefault="003C4898" w:rsidP="003C48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 класс</w:t>
      </w:r>
    </w:p>
    <w:p w:rsidR="003C4898" w:rsidRPr="009F0D8A" w:rsidRDefault="003C4898" w:rsidP="003C48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C4898" w:rsidRPr="009F0D8A" w:rsidRDefault="003C4898" w:rsidP="003C48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Учащиеся должны уметь:</w:t>
      </w:r>
    </w:p>
    <w:p w:rsidR="003C4898" w:rsidRPr="009F0D8A" w:rsidRDefault="003C4898" w:rsidP="003C489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читать осознанно, правильно, бегло, выразительно вслух; читать «про себя»; выделять главную мысль произведения;</w:t>
      </w:r>
    </w:p>
    <w:p w:rsidR="003C4898" w:rsidRPr="009F0D8A" w:rsidRDefault="003C4898" w:rsidP="003C489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давать характеристику главным действующим лицам, оценивать их поступки, обосновывая свое отношение к ним;</w:t>
      </w:r>
    </w:p>
    <w:p w:rsidR="003C4898" w:rsidRPr="009F0D8A" w:rsidRDefault="003C4898" w:rsidP="003C4898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пересказывать содержание прочитанного, используя слова и поражения, взятые из текста.</w:t>
      </w:r>
    </w:p>
    <w:p w:rsidR="003C4898" w:rsidRPr="009F0D8A" w:rsidRDefault="003C4898" w:rsidP="003C48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Учащиеся должны знать: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наизусть 10 стихотворений, прозаический отрывок: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А. С. Пушкин: «</w:t>
      </w:r>
      <w:proofErr w:type="gramStart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глубине сибирских руд.., Зимнее утро, Я вас любил: любовь еще быть может..»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М. Ю. Лермонтов: «Родина, Парус»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И. А. Крылов: «Осел и соловей»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lastRenderedPageBreak/>
        <w:t>Н. А. Некрасов: «Мороз, Красный нос»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И. С. Никитин: «Русь»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И. С. Тургенев: «</w:t>
      </w:r>
      <w:proofErr w:type="spellStart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Муму</w:t>
      </w:r>
      <w:proofErr w:type="spellEnd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» (отрывок из 2 части «Спасение </w:t>
      </w:r>
      <w:proofErr w:type="spellStart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Муму</w:t>
      </w:r>
      <w:proofErr w:type="spellEnd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»)</w:t>
      </w:r>
    </w:p>
    <w:p w:rsidR="003C4898" w:rsidRPr="009F0D8A" w:rsidRDefault="003C4898" w:rsidP="003C4898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С. А. Есенин: «Спит ковыль. Равнина дорогая</w:t>
      </w:r>
      <w:proofErr w:type="gramStart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.., </w:t>
      </w:r>
      <w:proofErr w:type="gramEnd"/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Пороша»</w:t>
      </w:r>
    </w:p>
    <w:p w:rsidR="003C4898" w:rsidRPr="009F0D8A" w:rsidRDefault="003C4898" w:rsidP="003C48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3C4898" w:rsidRPr="009F0D8A" w:rsidRDefault="003C4898" w:rsidP="003C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 класс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Учащиеся должны знать наизусть: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М.Ю.Лермонтов «Тучи» (стихотворение)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Н.В.Гоголь «Майская ночь, или Утопленница» (отрывок из рассказа)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Н.А.Некрасов «Саша» (отрывок из поэмы)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А.А.Фет «Это утро, радость эта…» (стихотворение)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М.Горький «Песня о Соколе» (отрывок)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М.И.Цветаева «Красной кистью…» (стихотворение)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С.А.Есенин «Нивы сжаты, рощи голы…», «Собаке Качалова» (стихотворения)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Н.М.Рубцов «Зимняя  песня» (стихотворение)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Р. Л. Стивенсон «Вересковый мёд» (отрывок из баллады)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Учащиеся должны уметь: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-читать осознанно, правильно, бегло, выразительно вслух; читать «про себя»;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-выделять главную мысль произведения;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-давать характеристику главным героям;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proofErr w:type="gramStart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высказывать свое отношение</w:t>
      </w:r>
      <w:proofErr w:type="gramEnd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 героям и их поступкам;</w:t>
      </w:r>
    </w:p>
    <w:p w:rsidR="00203124" w:rsidRPr="009F0D8A" w:rsidRDefault="00203124" w:rsidP="0020312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-пересказывать содержание произведения, рассказывать по предложенной теме в связи с </w:t>
      </w:r>
      <w:proofErr w:type="gramStart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прочитанным</w:t>
      </w:r>
      <w:proofErr w:type="gramEnd"/>
      <w:r w:rsidRPr="009F0D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3C4898" w:rsidRPr="009F0D8A" w:rsidRDefault="003C4898" w:rsidP="003C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5039" w:rsidRPr="009F0D8A" w:rsidRDefault="008F5891" w:rsidP="008F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3.  </w:t>
      </w:r>
      <w:r w:rsidR="00F75039"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Содержание учебного предмета, курса.</w:t>
      </w:r>
    </w:p>
    <w:p w:rsidR="00F75039" w:rsidRPr="009F0D8A" w:rsidRDefault="00F75039" w:rsidP="00573E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u w:val="single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u w:val="single"/>
        </w:rPr>
        <w:t>5 класс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Перечень разделов программы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  Устное народное творчество - 3 ч.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Считалки.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Заклички-приговорки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Потешки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Пословицы и поговорки.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Загадки.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  Сказки – 23 ч.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Никита Кожемяка (Русская сказка).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 наказали медведя (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Тофаларская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сказка)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Золотые руки (Башкирская сказка)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Морозко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(Русская сказка).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Два мороза (Русская сказка).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Три дочери (Татарская сказка)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Сказка о мёртвой царевне и о семи богатырях. (Отрывки) А. С. Пушкин.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Серая шейка. По Д. </w:t>
      </w:r>
      <w:proofErr w:type="spellStart"/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Мамину-Сибиряку</w:t>
      </w:r>
      <w:proofErr w:type="spellEnd"/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  Картины родной природы - 43 ч. в то числе: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Лето – 10 часов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Июнь. Г.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Скребицкий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«Ярко солнце светит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..» 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И. Суриков.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Июльская гроза. (Отрывки.) А. Платонов.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Берёзка. А. Прокофьев.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«Вот и клонится лето к закату…» Ю. Гордиенко.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Осень – 8 часов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Сентябрь. По Г.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Скребицкому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Золотая осень. По И.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Соклову-Микитову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Осень. К. Бальмонт.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Добро пожаловать! По Г.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Скребицкому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Осенние грусти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По В. Астафьеву.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Первый снег. И. Бунин.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Зима –  9 часов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«Чародейкою зимою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..» 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Ф. Тютчев.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Декабрь. Г.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Скребицкий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зиме. К. Бальмонт.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Всяк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по-своему. Г.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Скребицкий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«Поёт зима – аукает…» С. Есенин.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Берёза. С. Есенин.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Зимняя дорога. А. Пушкин.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Весна – 16 часов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Март. Г.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Скребицкий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«Вот уж снег последний в поле тает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..» 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А. Толстой.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первых проталин до первой грозы. (Отрывки.) Г.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Скребицкий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Весна-красна</w:t>
      </w:r>
      <w:proofErr w:type="spellEnd"/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Грачи прилетели.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Заветный кораблик.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весеннем лесу.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Весенние ручьи. (Отрывок из повести «Детство Никиты».) А. Толстой.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гонимы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вешними лучами…» А. Пушкин.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Ворона. А. Блок.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Подснежник. Е. Серова.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Весна. И. Соколов-Микитов.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«Крупный дождь в лесу зелёном…» И. Бунин.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Черёмуха. С. Есенин.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Весна, весною, о весне. Я. Аким.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  О друзьях-товарищах -  11 ч.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Колючка. Ю. Яковлев.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Рыцарь Вася. Ю. Яковлев.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Витя Малеев в школе и дома. (Отрывок.) Н. Носов.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«Фосфорический мальчик. В. Медведев.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Дорогой подарок. Л. Воронкова.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Твой друг. Я. Аким.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5.  Басни И. Крылова -  4 ч.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Ворона и лисица.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Щука и кот.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Квартет.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  Спешите делать добро - 13 ч.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Будущий олимпиец. Н.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Хмелик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Слепой домик. О. Бондарчук.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Бабка. В. Осеева.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Сухой хлеб. А. Платонов.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Люся. (Отрывок из повести «Последний срок».) В. Распутин.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Труд. В. Брюсов.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Огромное небо. Р. Рождественский.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7. О животных - 14 ч.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Тёма и Жучка. (Отрывок из повести «Детство Тёмы».) Н. Гарин-Михайловский</w:t>
      </w:r>
      <w:r w:rsidRPr="009F0D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Желтухин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(Отрывок из повести «Детство Никиты».) А. Толстой.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Кот 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Ворюга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К. Паустовский.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 обезьянку. В. Житков.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Дачники. Э. Асадов.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 рассказов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Олёны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Даниловны. Ф. Абрамов.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Будь человеком. С. Михалков.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8. Из прошлого нашего народа -  16 ч.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поле Куликовом. По О. Тихомирову.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Рассказы о войне 1812 года. По С. Алексееву.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«..И снится ей жаркое лето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..» (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Отрывок из поэмы «Мороз, Красный нос».) Н. Некрасов.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Белый пудель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трывки.) А. Куприн.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Снега, поднимитесь метелью! По Л.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Жарикову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Могилы неизвестного Солдата. Ю.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Коринец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9.  Из произведений зарубежных писателей - 9 ч.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Гаврош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(Отрывки.) В. Гюго.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Приключения Тома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Сойера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(Отрывок.) М. Твен.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Чудесное путешествие Нильса с дикими гусями. (Отрывки.) С. Лагерлёф.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Русалочка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трывкок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.) Г. Х. Андерсен.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В том числе 9 часов внеклассное чтение (один раз в месяц), творческие работы по развитию речи (один раз в четверть)</w:t>
      </w:r>
    </w:p>
    <w:p w:rsidR="00695023" w:rsidRPr="009F0D8A" w:rsidRDefault="00695023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Навыки чтения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Правильное осознанное чтение вслух целыми словами с соблюдением норм литературного  произношения. Работа над беглостью и выразительностью чтения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темп и соответствующая содержанию и смыслу текста интонация (пауза, логическое ударение, тон голоса) «драматизация» (чтение по ролям).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Чтение «про себя» с выполнением заданий. 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Выделение с помощью учителя главной мысли художественного произведения, выявление отношения к поступкам действующих лиц.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словарем.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Ответы на вопросы к тексту.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Деление текста на части с помощью учителя.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Озаглавливание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частей текста и составление с помощью учителя плана в форме повествовательных и вопросительных предложений. 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Пересказ по плану.  Использование при пересказе слов и оборотов речи из текста. Передача содержания иллюстраций к произведению по вопросам учителя. 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Самостоятельное чтение несложных рассказов с выполнением различных заданий учителя: найти ответ на поставленный вопрос, подготовиться к пересказу, выразительному чтению. 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Заучивание наизусть стихотворений.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Внеклассное чтение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Формирование читательской самостоятельности школьников. Выбор в школьной библиотеке детской книги на указанную учителем тему, чтение статей из детских газет и журналов. Беседы о 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прочитанном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чтение статей из детских газет, журналов. Беседы о 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прочитанном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чтение и пересказ интересных отрывков, коллективное составление кратких отзывов о книгах.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75039" w:rsidRPr="009F0D8A" w:rsidRDefault="00CF0756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="00F75039"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Изучаемые произведения: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1. «Белая уточка» (Русская народная сказка.)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«Богатырь Фёдор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Тугарин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Мария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Моревна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(Русская народная сказка.)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Сказки народов мира.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 Бажов П. П.   «Малахитовая шкатулка».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 Бажов П. П.   «Серебряное копытце».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 Волков А. М.  «Волшебник изумрудного города».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 Гайдар А. П.  «Чук и Гек».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</w:t>
      </w:r>
      <w:proofErr w:type="spellStart"/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Мамин-Сибиряк</w:t>
      </w:r>
      <w:proofErr w:type="spellEnd"/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«Сказка про храброго зайца – длинные уши, косые глаза, короткий хвост».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Пришвин М. М. «В краю дедушки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Мазая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Требования по подготовке учащихся по предмету в полном объеме совпадают с авторской программой.</w:t>
      </w:r>
    </w:p>
    <w:p w:rsidR="00F75039" w:rsidRPr="009F0D8A" w:rsidRDefault="00F75039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7633B" w:rsidRPr="009F0D8A" w:rsidRDefault="00E7633B" w:rsidP="00573EAC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 класс</w:t>
      </w:r>
    </w:p>
    <w:p w:rsidR="00E7633B" w:rsidRPr="009F0D8A" w:rsidRDefault="00E7633B" w:rsidP="003C48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7633B" w:rsidRPr="009F0D8A" w:rsidRDefault="00E7633B" w:rsidP="00334CDF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/>
          <w:b/>
          <w:color w:val="000000" w:themeColor="text1"/>
          <w:sz w:val="24"/>
          <w:szCs w:val="24"/>
        </w:rPr>
        <w:t>Примерная тематика.</w:t>
      </w:r>
    </w:p>
    <w:p w:rsidR="00E7633B" w:rsidRPr="009F0D8A" w:rsidRDefault="00E7633B" w:rsidP="00334CDF">
      <w:pPr>
        <w:pStyle w:val="a7"/>
        <w:rPr>
          <w:rFonts w:ascii="Times New Roman" w:hAnsi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/>
          <w:color w:val="000000" w:themeColor="text1"/>
          <w:sz w:val="24"/>
          <w:szCs w:val="24"/>
        </w:rPr>
        <w:tab/>
        <w:t>Рассказы, статьи, стихотворения и доступные по содержанию и языку отрывки из художественных произведений о героическом прошлом и настоящем нашей Родины; о борьбе за мир во всём мире; о труде людей; о родной природе и бережном отношении к ней; о знаменательных событиях в жизни страны.</w:t>
      </w:r>
    </w:p>
    <w:p w:rsidR="00E7633B" w:rsidRPr="009F0D8A" w:rsidRDefault="00E7633B" w:rsidP="00334C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Навыки чтения.</w:t>
      </w:r>
    </w:p>
    <w:p w:rsidR="00E7633B" w:rsidRPr="009F0D8A" w:rsidRDefault="00E7633B" w:rsidP="00334CDF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Сознательное, правильное, беглое, выразительное чтение вслух в соответствии с нормами литературного произношения; чтение «про себя».</w:t>
      </w:r>
    </w:p>
    <w:p w:rsidR="00E7633B" w:rsidRPr="009F0D8A" w:rsidRDefault="00E7633B" w:rsidP="00334CDF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Выделение главной мысли произведений и его частей. Определение основных черт характера действующих лиц.</w:t>
      </w:r>
    </w:p>
    <w:p w:rsidR="00E7633B" w:rsidRPr="009F0D8A" w:rsidRDefault="00E7633B" w:rsidP="00334CDF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Разбор содержания читаемого с помощью вопросов учителя. Выделение непонятных слов; подбор слов со сходными и противоположными значениями; Объяснение с помощью учителя слов, данных в переносном значении, и образных выражений, характеризующих поступки героев, картины природы.</w:t>
      </w:r>
    </w:p>
    <w:p w:rsidR="00E7633B" w:rsidRPr="009F0D8A" w:rsidRDefault="00E7633B" w:rsidP="00334CDF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Деление текста на части. Составление под руководством учителя простого плана, в некоторых случаях использование слов самого текста.</w:t>
      </w:r>
    </w:p>
    <w:p w:rsidR="00E7633B" w:rsidRPr="009F0D8A" w:rsidRDefault="00E7633B" w:rsidP="00334CDF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Пересказ </w:t>
      </w: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прочитанного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составленному плану. Полный и выборочный пересказ.</w:t>
      </w:r>
    </w:p>
    <w:p w:rsidR="00E7633B" w:rsidRPr="009F0D8A" w:rsidRDefault="00E7633B" w:rsidP="00334CDF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Самостоятельное чтение с различными заданиями: подготовиться к выразительному чтению, выделить отдельные места по вопросам, подготовить пересказ.</w:t>
      </w:r>
    </w:p>
    <w:p w:rsidR="00E7633B" w:rsidRPr="009F0D8A" w:rsidRDefault="00E7633B" w:rsidP="00334CDF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Заучивание наизусть стихотворений.</w:t>
      </w:r>
    </w:p>
    <w:p w:rsidR="00E7633B" w:rsidRPr="009F0D8A" w:rsidRDefault="00E7633B" w:rsidP="00334CDF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текстом.</w:t>
      </w:r>
    </w:p>
    <w:p w:rsidR="00E7633B" w:rsidRPr="009F0D8A" w:rsidRDefault="00E7633B" w:rsidP="00334CDF">
      <w:pPr>
        <w:pStyle w:val="body"/>
        <w:spacing w:before="0" w:beforeAutospacing="0" w:after="0" w:afterAutospacing="0"/>
        <w:jc w:val="left"/>
        <w:rPr>
          <w:color w:val="000000" w:themeColor="text1"/>
        </w:rPr>
      </w:pPr>
      <w:r w:rsidRPr="009F0D8A">
        <w:rPr>
          <w:color w:val="000000" w:themeColor="text1"/>
        </w:rPr>
        <w:t>      Анализ текста по вопросам. Постановка проблемных вопросов, соотнесение содержания прочитанного с опытом учащихся.</w:t>
      </w:r>
      <w:r w:rsidRPr="009F0D8A">
        <w:rPr>
          <w:color w:val="000000" w:themeColor="text1"/>
        </w:rPr>
        <w:br/>
        <w:t>      Развитие у учащихся умения ставить вопросы к тексту.</w:t>
      </w:r>
      <w:r w:rsidRPr="009F0D8A">
        <w:rPr>
          <w:color w:val="000000" w:themeColor="text1"/>
        </w:rPr>
        <w:br/>
        <w:t>      Выделение темы и идеи произведения. Соотнесение того или другого с заглавием текста.</w:t>
      </w:r>
      <w:r w:rsidRPr="009F0D8A">
        <w:rPr>
          <w:color w:val="000000" w:themeColor="text1"/>
        </w:rPr>
        <w:br/>
        <w:t>      Деление текста на части. Составление простого плана под руководством учителя.</w:t>
      </w:r>
      <w:r w:rsidRPr="009F0D8A">
        <w:rPr>
          <w:color w:val="000000" w:themeColor="text1"/>
        </w:rPr>
        <w:br/>
        <w:t>      Осознание последовательности и причинности событий. Определение мотивов поступков действующих лиц, их оценка.</w:t>
      </w:r>
      <w:r w:rsidRPr="009F0D8A">
        <w:rPr>
          <w:color w:val="000000" w:themeColor="text1"/>
        </w:rPr>
        <w:br/>
        <w:t xml:space="preserve">     Полный или частичный пересказ произведения. Правильное использование сре</w:t>
      </w:r>
      <w:proofErr w:type="gramStart"/>
      <w:r w:rsidRPr="009F0D8A">
        <w:rPr>
          <w:color w:val="000000" w:themeColor="text1"/>
        </w:rPr>
        <w:t>дств св</w:t>
      </w:r>
      <w:proofErr w:type="gramEnd"/>
      <w:r w:rsidRPr="009F0D8A">
        <w:rPr>
          <w:color w:val="000000" w:themeColor="text1"/>
        </w:rPr>
        <w:t>язи предложений и частей текста. Передача событий от лица разных героев.</w:t>
      </w:r>
      <w:r w:rsidRPr="009F0D8A">
        <w:rPr>
          <w:color w:val="000000" w:themeColor="text1"/>
        </w:rPr>
        <w:br/>
        <w:t xml:space="preserve">      Формирование внимания к авторскому слову: самостоятельное выделение незнакомых слов в тексте, выяснение их значения. Нахождение слов, употребляемых в прямом и переносном значении, их объяснение. Обсуждение вопросов о причинах выбора автором </w:t>
      </w:r>
      <w:r w:rsidRPr="009F0D8A">
        <w:rPr>
          <w:color w:val="000000" w:themeColor="text1"/>
        </w:rPr>
        <w:lastRenderedPageBreak/>
        <w:t>того или иного слова. Передача с помощью авторских слов характера героев, отношения автора к ним.</w:t>
      </w:r>
      <w:r w:rsidRPr="009F0D8A">
        <w:rPr>
          <w:color w:val="000000" w:themeColor="text1"/>
        </w:rPr>
        <w:br/>
        <w:t>      </w:t>
      </w:r>
      <w:proofErr w:type="gramStart"/>
      <w:r w:rsidRPr="009F0D8A">
        <w:rPr>
          <w:color w:val="000000" w:themeColor="text1"/>
        </w:rPr>
        <w:t>Уточнение жанровых особенностей произведения (сказка, стихотворение, рассказ</w:t>
      </w:r>
      <w:r w:rsidR="008F5891" w:rsidRPr="009F0D8A">
        <w:rPr>
          <w:color w:val="000000" w:themeColor="text1"/>
        </w:rPr>
        <w:t>.</w:t>
      </w:r>
      <w:proofErr w:type="gramEnd"/>
      <w:r w:rsidRPr="009F0D8A">
        <w:rPr>
          <w:color w:val="000000" w:themeColor="text1"/>
        </w:rPr>
        <w:t xml:space="preserve"> </w:t>
      </w:r>
      <w:r w:rsidRPr="009F0D8A">
        <w:rPr>
          <w:b/>
          <w:color w:val="000000" w:themeColor="text1"/>
        </w:rPr>
        <w:t>Изучаемые произведения для внеклассного чтения.</w:t>
      </w:r>
    </w:p>
    <w:p w:rsidR="00E7633B" w:rsidRPr="009F0D8A" w:rsidRDefault="00E7633B" w:rsidP="00334CDF">
      <w:pPr>
        <w:pStyle w:val="body"/>
        <w:spacing w:before="0" w:beforeAutospacing="0" w:after="0" w:afterAutospacing="0"/>
        <w:jc w:val="left"/>
        <w:rPr>
          <w:color w:val="000000" w:themeColor="text1"/>
        </w:rPr>
      </w:pPr>
      <w:r w:rsidRPr="009F0D8A">
        <w:rPr>
          <w:color w:val="000000" w:themeColor="text1"/>
        </w:rPr>
        <w:br/>
        <w:t>      </w:t>
      </w:r>
      <w:r w:rsidRPr="009F0D8A">
        <w:rPr>
          <w:b/>
          <w:color w:val="000000" w:themeColor="text1"/>
        </w:rPr>
        <w:t>Внеклассное чтение</w:t>
      </w:r>
      <w:r w:rsidRPr="009F0D8A">
        <w:rPr>
          <w:color w:val="000000" w:themeColor="text1"/>
        </w:rPr>
        <w:t xml:space="preserve"> (1 раз в месяц). Самостоятельное чтение доступных по содержанию книг, написанных для детей и юношества. Самостоятельная запись фамилии автора и названия книги.</w:t>
      </w:r>
    </w:p>
    <w:p w:rsidR="00E7633B" w:rsidRPr="009F0D8A" w:rsidRDefault="00E7633B" w:rsidP="00334C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Изучаемые произведения:</w:t>
      </w:r>
    </w:p>
    <w:p w:rsidR="00E7633B" w:rsidRPr="009F0D8A" w:rsidRDefault="00E7633B" w:rsidP="00334C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Пришвин М. М.: «Барсук»</w:t>
      </w:r>
    </w:p>
    <w:p w:rsidR="00E7633B" w:rsidRPr="009F0D8A" w:rsidRDefault="00E7633B" w:rsidP="00334C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Русские народные сказки</w:t>
      </w:r>
    </w:p>
    <w:p w:rsidR="00E7633B" w:rsidRPr="009F0D8A" w:rsidRDefault="00E7633B" w:rsidP="00334C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Сказки народов мира</w:t>
      </w:r>
    </w:p>
    <w:p w:rsidR="00E7633B" w:rsidRPr="009F0D8A" w:rsidRDefault="00E7633B" w:rsidP="00334C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Астафьев В. П.:  «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Васюткино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озеро»</w:t>
      </w:r>
    </w:p>
    <w:p w:rsidR="00E7633B" w:rsidRPr="009F0D8A" w:rsidRDefault="00E7633B" w:rsidP="00334C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Гайдар А. П.: «Тимур и его команда»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Носов Н. Н.</w:t>
      </w: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«Приключения Незнайки и его друзей»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Мамин-Сибиряк</w:t>
      </w:r>
      <w:proofErr w:type="spellEnd"/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Н.: «Емеля-охотник», «Приемыш».  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Толстой А. Н.: «Золотой ключик или приключения Буратино»</w:t>
      </w:r>
    </w:p>
    <w:p w:rsidR="00E7633B" w:rsidRPr="009F0D8A" w:rsidRDefault="00E7633B" w:rsidP="00334C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Паустовский К. Г.: «Кот – </w:t>
      </w: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ворюга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7633B" w:rsidRPr="009F0D8A" w:rsidRDefault="00E7633B" w:rsidP="00334CDF">
      <w:pPr>
        <w:shd w:val="clear" w:color="auto" w:fill="FFFFFF"/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Учащиеся должны знать наизусть: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Ножкин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: «Россия»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И.Бунин: «Лес, точно терем расписной»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Заходер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: «Петя мечтает»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А.С. Пушкин: «Вот север тучи нагоняя»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И. Суриков: «Белый снег пушистый…»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А. Твардовский: «Как после мартовских метелей»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В. Набоков: «Дождь пролетел и сгорел на лету»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Н.Рыленков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: «Нынче ветер, как мальчишка, весел»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 программы: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«Моя Родина»</w:t>
      </w:r>
    </w:p>
    <w:p w:rsidR="00E7633B" w:rsidRPr="009F0D8A" w:rsidRDefault="00E7633B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Отечество. По В.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Пескову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Россия. М.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Ножкин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Моя Родина. М. Пришвин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«Золотая осень»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Сентябрь. В. Бианки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Лес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точно терем расписной…» И. Бунин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Грабитель. Ю.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Качаев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Белый домик. Б. Житков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Звонкие ключи. А.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Белорусец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Заячьи лапы. К. Паустовский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Осенний день в берёзовой роще. (Отрывок из рассказа «Свидание») И. Тургенев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Хитрюга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. Е. Носов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Октябрь. В. Бианки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«Страницы истории»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Будь человеком. С. Михалков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Петя мечтает. Б.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Заходер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Слон и муравей. (Сказка). По Д.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Биссету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Кузнечик Денди. (Сказка). По Д.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Биссету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один мальчик играл с палкой. Дж.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Родари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Пуговкин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домик. Дж.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Родари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Илья Муромец и Соловей-разбойник. (Отрывок из былины)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Москва. (В сокращении) Ф. Глинка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Ноябрь. В. Бианки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Без Нарвы не видать моря. По С. Алексееву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берегу Невы. По С. Алексееву 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Рассказы о русском подвиге. По С. Алексееву 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Великодушный русский воин. По Е. Холмогоровой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Как Незнайка сочинял стихи. По Н. Носову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Тайна цены</w:t>
      </w: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Сказка) Е. Пермяк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Здравствуйте! ( В сокращении) Перевод с польского Д. Гальперина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«Здравствуй, гостья-Зима!»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Декабрь. В. Бианки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Новогодние загадки. Е. Благинина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Встреча зимы. (В сокращении). А. Никитин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Тёплый снег. А. Дорохов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«Вот север тучи нагоняя…» А. Пушкин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Пушкин. Д. Хармс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Январь. В. Бианки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Ель.  (Сказка) Х.-К. Андерсен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Ванька. А. Чехов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«Весело сияет месяц над селом…» (Отрывок) И. Никитин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«Белый снег пушистый в воздухе кружится…» (Отрывок)  И. Суриков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Лёля и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Минька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. М. Зощенко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Пурга. Ю.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Рытхэу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Таинственный ночной гость. Ю. Дмитриев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Февраль. В. Бианки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Двенадцать месяцев. (Отрывки) С. Маршак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Снежная королева. (Сказка)  Х.-К. Андерсен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proofErr w:type="gramStart"/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Весна-красна</w:t>
      </w:r>
      <w:proofErr w:type="spellEnd"/>
      <w:proofErr w:type="gramEnd"/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Первые приметы. С. Смирнов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Март. В. Бианки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Весна идёт. По В.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Пескову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Жаркий час. М. Пришвин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Весенняя песня. (Сказка)  Г.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Скребицкий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Жаворонок. В. Жуковский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Детство Никиты. (Отрывок) А. Толстой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«Как после мартовских метелей…» А. Твардовский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«И вот шатёр свой голубой опять раскинула весна…» А. Плещеев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Апрель. В. Бианки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«Рассказы о животных»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Стальное колечко. (Сказка) К. Паустовский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Злодейка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. По В.Астафьеву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Рассказы про зверей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Барониной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Кот в сапогах. В. Драгунский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Заяц и ёж. Д. Хармс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Зеркало и обезьяна. И. Крылов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Рикки-Тикки-Тави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. Р. Киплинг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«Рассказы, сказки, стихи для детей»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«Дождь пролетел и сгорел на лету…» В. Набоков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Май. В. Бианки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Наши песни спеты на войне. М. Дудин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Звездолёт «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Брунька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». В. Медведев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Корзина с еловыми шишками. К. Паустовский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Маленький принц. По А. де Сент-Экзюпери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Зорькина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песня. (Глава из повести «Последний поклон») В. Астафьев</w:t>
      </w:r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«Нынче ветер, как мальчишка весел…» Н.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Рыленков</w:t>
      </w:r>
      <w:proofErr w:type="spellEnd"/>
    </w:p>
    <w:p w:rsidR="00E7633B" w:rsidRPr="009F0D8A" w:rsidRDefault="00E7633B" w:rsidP="00334CDF">
      <w:pPr>
        <w:spacing w:after="0" w:line="240" w:lineRule="auto"/>
        <w:ind w:firstLine="5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7633B" w:rsidRPr="009F0D8A" w:rsidRDefault="00E7633B" w:rsidP="00573EA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7 класс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Доступные художественные произведения и отрывки из художественных произведений классиков русской и отечественной литературы. Краткие сведения об их жизни и творчестве. 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Произведения устного народного творчества: сказки, загадки, былины. Литературные сказки.  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Произведения современных писателей русской и зарубежной литературы.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На примере чтения художественной литературы воспитание морально- этических и нравственных качеств личности подростка.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Произведения А. С. Пушкина, И. А. Крылова, М. Ю. Лермонтова, Н. А. Некрасова, И. С.Тургенева, А. Н.Толстого, В.Г.Короленко, А. П.Чехова.  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Произведения А.М.Горького, Н. А. Островского, А.Т.Твардовского, С. Я. Маршака, С. В. Михалкова, Н. П.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Кончаловской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К. Г. Паустовского, К. М. Симонова,  А. Рыбакова, А. Г. Алексина, Е. И. Носова, Ч. И. Айтматова, Р. П. Погодина.</w:t>
      </w:r>
    </w:p>
    <w:p w:rsidR="00E7633B" w:rsidRPr="009F0D8A" w:rsidRDefault="00E7633B" w:rsidP="007258C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Содержание программы чтения и развития речи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Устное народное творчество – </w:t>
      </w: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12 ч.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Русские народные сказки: «Сивка – бурка», «Журавль и цапля», «Умный мужик»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Былина: «Три поездки Ильи Муромца»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Народные песни: «Ах, 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кабы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цветы не морозы», «По улице мостовой»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Пословицы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Загадки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Из произведений русской литературы </w:t>
      </w: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XIX</w:t>
      </w: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века – </w:t>
      </w: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44 ч.</w:t>
      </w: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Александр Сергеевич Пушкин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«Сказка о царе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Салтане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Гвидоне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Салтановиче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о прекрасной царевне Лебеди», «Зимний вечер»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,«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 Лукоморья»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Михаил Юрьевич Лермонтов: «Бородино»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Иван Андреевич Крылов: «Кукушка и петух», «Волк и Журавль», «Слон и Моська»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Николай Алексеевич Некрасов: «Несжатая полоса», «Генерал Топтыгин»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Лев Николаевич Толстой: «Кавказский пленник» (В сокращении)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Антон Павлович Чехов: «Хамелеон»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Владимир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Галактионович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Короленко: «Дети подземелья» (В сокращении)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Из произведений русской литературы </w:t>
      </w: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XX</w:t>
      </w: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века – </w:t>
      </w: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46 ч.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Максим Горький: «Детство» (Отрывки из повести), «В людях» (Отрывки из повести)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Михаил Васильевич Исаковский: «Детство», «Ветер», «Весна»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Константин Георгиевич Паустовский: «Последний чёрт»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Михаил Михайлович Зощенко: «Великие путешественники»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Константин Михайлович Симонов: «Сын артиллериста» (Отрывки)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Валентин Петрович Катаев: «Флаг»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Николай Иванович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Рыленков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«Деревья», «Весна без кукушки – вещуньи…»,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«Всё в тающей дымке…»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Юрий Иосифович Коваль: «Капитан Клюквин», «Картофельная собака»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Юрий Яковлевич Яковлев: «Багульник»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Радий Петрович Погодин: «Время говорить – пора»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Анатолий Георгиевич Алексин: «Двадцать девятое февраля» (Отрывок из повести «Звоните и приезжайте»)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Константин Яковлевич Ваншенкин: «Мальчишка», «Снежки».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Внеклассное чтение:  </w:t>
      </w: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один раз в месяц в количестве 9 ч. 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Знание основных сведений из жизни писателей.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Чтение книг из школьной  и районной библиотек. Самостоятельное чтение статей в газетах и детских журналах.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Обсуждение прочитанных книг, статей. Составление отзывов.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Умение передать главную мысль произведения, оценить поступки действующих лиц.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Ведение дневника или стенда внеклассного чтения.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Изучаемые произведения: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67177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Паустовский К. Г. «Жильцы старого дома».</w:t>
      </w:r>
    </w:p>
    <w:p w:rsidR="00E7633B" w:rsidRPr="009F0D8A" w:rsidRDefault="00C74E10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633B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Чехов А.</w:t>
      </w:r>
      <w:proofErr w:type="gramStart"/>
      <w:r w:rsidR="00E7633B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E7633B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«Каштанка».</w:t>
      </w:r>
    </w:p>
    <w:p w:rsidR="00E7633B" w:rsidRPr="009F0D8A" w:rsidRDefault="009E22F3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Паустовский К. Г. «</w:t>
      </w:r>
      <w:r w:rsidR="00C74E10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Старый повар»</w:t>
      </w:r>
    </w:p>
    <w:p w:rsidR="00E7633B" w:rsidRPr="009F0D8A" w:rsidRDefault="00967177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Лагин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Л. Н. «Старик </w:t>
      </w:r>
      <w:proofErr w:type="spell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Хоттабыч</w:t>
      </w:r>
      <w:proofErr w:type="spell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Бианки В. В. «</w:t>
      </w:r>
      <w:r w:rsidR="00967177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Бешеный бельчонок</w:t>
      </w: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967177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967177" w:rsidRPr="009F0D8A" w:rsidRDefault="00C74E10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67177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Бианки В. В. «</w:t>
      </w:r>
      <w:r w:rsidR="009E22F3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Приказ на снегу».</w:t>
      </w:r>
    </w:p>
    <w:p w:rsidR="00967177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Чехов А. П. «Спать хочется»</w:t>
      </w:r>
      <w:r w:rsidR="00967177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E7633B" w:rsidRPr="009F0D8A" w:rsidRDefault="00967177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Паустовский К. Г. «Степная гроза»</w:t>
      </w:r>
    </w:p>
    <w:p w:rsidR="00E7633B" w:rsidRPr="009F0D8A" w:rsidRDefault="00C74E10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67177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Кассиль Л. «Огнеопасный груз»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Навыки чтения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Совершенствование техники чтения, соблюдение логических пауз, не совпадающих со знаками препинания.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Выделение главной мысли произведения. Называние главных действующих лиц, описание их внешности, характеристика их поступков, подтверждение своего заключения словами текста. Составление характеристики героя с помощью учителя.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Деление прочитанного на части, составление плана. Пересказ по плану.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Выделение в тексте метких выражений, художественных определений и сравнений.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Подробный и краткий пересказ 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прочитанного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Пересказ с изменением лица рассказчика.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Заучивание наизусть стихотворений. 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75039" w:rsidRPr="009F0D8A" w:rsidRDefault="00E7633B" w:rsidP="00573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8 класс</w:t>
      </w:r>
    </w:p>
    <w:p w:rsidR="00E7633B" w:rsidRPr="009F0D8A" w:rsidRDefault="00E7633B" w:rsidP="008F589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уроках чтения в 8 классе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данного класса в достаточной степени владе</w:t>
      </w: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oftHyphen/>
        <w:t xml:space="preserve">ют указанными навыками. На уроках чтения уделяется большое внимание развитию </w:t>
      </w: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речи учащихся и их мышлению. Каждый урок способствует решению проблемы нравственного воспитания учащихся.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Список литературы для внеклассного чтения </w:t>
      </w:r>
      <w:r w:rsidR="009E22F3" w:rsidRPr="009F0D8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7633B" w:rsidRPr="009F0D8A" w:rsidRDefault="00E7633B" w:rsidP="00334CD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9F0D8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>Сентябрь.</w:t>
      </w:r>
    </w:p>
    <w:p w:rsidR="00E7633B" w:rsidRPr="009F0D8A" w:rsidRDefault="009E22F3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74E10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А. А. Суриков «Стихотворения»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9F0D8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>Октябрь.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А. П. Чехов «Толстый и тонкий»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9F0D8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>Ноябрь.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74E10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В. А. Каверин «Два капитана»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9F0D8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>Декабрь.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Ю.В.Бондарев «</w:t>
      </w:r>
      <w:r w:rsidR="00203124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</w:t>
      </w:r>
      <w:r w:rsidR="00C74E10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тальон просит огня</w:t>
      </w: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9F0D8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>Январь.</w:t>
      </w:r>
    </w:p>
    <w:p w:rsidR="00E7633B" w:rsidRPr="009F0D8A" w:rsidRDefault="009E22F3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В. М. Шукшин «</w:t>
      </w:r>
      <w:proofErr w:type="gramStart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Сильные</w:t>
      </w:r>
      <w:proofErr w:type="gramEnd"/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идут дальше»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9F0D8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>Февраль.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74E10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Ю. В. Бондарев «Юность командиров»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9F0D8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>Март.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C74E10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Есенин С. А. «Стихотворения»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9F0D8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>Апрель.</w:t>
      </w:r>
    </w:p>
    <w:p w:rsidR="00E7633B" w:rsidRPr="009F0D8A" w:rsidRDefault="009E22F3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74E10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В. П. </w:t>
      </w: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Астафьев «Последний поклон»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9F0D8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>Май.</w:t>
      </w: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E22F3" w:rsidRPr="009F0D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Б. Н. Полевой «Повесть о настоящем человеке».</w:t>
      </w:r>
    </w:p>
    <w:p w:rsidR="00CD6047" w:rsidRPr="009F0D8A" w:rsidRDefault="00CD6047" w:rsidP="00334C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A3AB5" w:rsidRPr="009F0D8A" w:rsidRDefault="001A3AB5" w:rsidP="00573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9F0D8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9 класс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Содержание программы чтения и развития речи: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Устное народное творчество   - 11 ч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Русские народные песни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Колыбельная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«За морем синичка не пышно жила…»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Былины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«На заставе богатырской»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Сказки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Сказка про Василису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Премудрую»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«Лиса и Тетерев»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 произведений русской литературы </w:t>
      </w: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XIX</w:t>
      </w: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века   -  45 ч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В.А.Жуковский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«Три пояса»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И.А.Крылов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«Кот и Повар»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А.С.Пушкин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«Руслан и Людмила»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«Барышня-крестьянка»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М.Ю.Лермонтов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«Тучи»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«Баллада»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«Морская царевна»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Н.В.Гоголь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«Майская ночь, или Утопленница» (Отрывки 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Н.А.Некрасов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«Рыцарь на час» (Отрывки)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«Саша» (Отрывок)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А.А.Фет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«На заре ты ее не буди…»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«Помню я: старушка няня…»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«Это утро, радость эта…»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А.П.Чехов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«Злоумышленник»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«Пересолил»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 произведений русской литературы  </w:t>
      </w: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XX</w:t>
      </w: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века    -  35 ч.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М.Горький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«Песня о Соколе»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В.В.Маяковский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«Необычайное приключение, бывшее с Владимиром Маяковским летом на даче»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М.И.Цветаева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«Красной кистью…»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«Вчера еще в глаза глядел…»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К.Г.Паустовский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«Стекольный мастер»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С.А.Есенин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«Нивы сжаты, рощи голы…»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«Собаке Качалова»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М.А.Шолохов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«Судьба человека» (Отрывки 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Е.И.Носов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«Трудный хлеб»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Н.М.Рубцов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«Тихая моя родина»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«Русский огонек»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«Зимняя  песня»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Ю.И.Коваль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«Приключения Васи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Куролесова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» (отрывок)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 произведений зарубежной литературы     - 11 ч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Роберт Луис Стивенсон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«Вересковый мед» (В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Эрнест Сетон-Томпсон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Снап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» (Отрывок 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Джеральд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Даррелл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«Живописный жираф» (Отрывок в сокращении)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Внеклассное чтение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Самостоятельное чтение книг, газет и журналов. Обсуждение </w:t>
      </w: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прочитанного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Составление отзыва о прочитанной книге, статье из газеты или журнала.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Урок внеклассного чтения проводится один раз в месяц.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Изучаемые произведения: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E10"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 Г. Паустовский «</w:t>
      </w:r>
      <w:r w:rsidR="00334CDF"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Великий сказочник»</w:t>
      </w:r>
    </w:p>
    <w:p w:rsidR="001A3AB5" w:rsidRPr="009F0D8A" w:rsidRDefault="00334CDF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Л. Н. Толстой «Севастопольские рассказы» (один на выбор)</w:t>
      </w:r>
    </w:p>
    <w:p w:rsidR="001A3AB5" w:rsidRPr="009F0D8A" w:rsidRDefault="00334CDF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В. В. Быков «Обелиск»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К. Г. Паустовский «Телеграмма»</w:t>
      </w:r>
    </w:p>
    <w:p w:rsidR="001A3AB5" w:rsidRPr="009F0D8A" w:rsidRDefault="00334CDF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П. Чехов «Дом с мезонином»</w:t>
      </w:r>
    </w:p>
    <w:p w:rsidR="001A3AB5" w:rsidRPr="009F0D8A" w:rsidRDefault="00334CDF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r w:rsidR="001A3AB5"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М.Горький. «В людях»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А. Есенин «Стихотворения»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Ю. В. Бондарев «</w:t>
      </w:r>
      <w:r w:rsidR="00334CDF"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Последние залпы</w:t>
      </w: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В. М. Шукшин. «</w:t>
      </w:r>
      <w:proofErr w:type="gramStart"/>
      <w:r w:rsidR="00334CDF"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Кляуза</w:t>
      </w:r>
      <w:proofErr w:type="gram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B1AC5"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3AB5" w:rsidRPr="009F0D8A" w:rsidRDefault="001A3AB5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633B" w:rsidRPr="009F0D8A" w:rsidRDefault="00E7633B" w:rsidP="00334CDF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0B55C5" w:rsidRPr="009F0D8A" w:rsidRDefault="003C4898" w:rsidP="003C48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Раздел 4. Тематическое планирование</w:t>
      </w:r>
    </w:p>
    <w:p w:rsidR="00E7633B" w:rsidRPr="009F0D8A" w:rsidRDefault="00E7633B" w:rsidP="00334C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B55C5" w:rsidRPr="009F0D8A" w:rsidRDefault="000B55C5" w:rsidP="00573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5 класс</w:t>
      </w:r>
    </w:p>
    <w:p w:rsidR="00225B66" w:rsidRPr="009F0D8A" w:rsidRDefault="00225B66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22"/>
        <w:gridCol w:w="6374"/>
        <w:gridCol w:w="2375"/>
      </w:tblGrid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Разделы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Сказки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23</w:t>
            </w:r>
          </w:p>
        </w:tc>
      </w:tr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Картины родной природы:</w:t>
            </w:r>
          </w:p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Лето – 10 часов</w:t>
            </w:r>
          </w:p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Осень – 8 часов</w:t>
            </w:r>
          </w:p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Зима –  9 часов</w:t>
            </w:r>
          </w:p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Весна – 16 часов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43</w:t>
            </w:r>
          </w:p>
        </w:tc>
      </w:tr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О друзьях-товарищах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Басни И. Крылова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Спешите делать добро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13</w:t>
            </w:r>
          </w:p>
        </w:tc>
      </w:tr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О животных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Из прошлого нашего народа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Из произведений зарубежных писателей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225B66" w:rsidRPr="009F0D8A" w:rsidTr="00225B66">
        <w:tc>
          <w:tcPr>
            <w:tcW w:w="822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374" w:type="dxa"/>
          </w:tcPr>
          <w:p w:rsidR="00225B66" w:rsidRPr="009F0D8A" w:rsidRDefault="00225B66" w:rsidP="00334CD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Внеклассное чтение в разделах в количестве 9 часов.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25B66" w:rsidRPr="009F0D8A" w:rsidTr="00A1046D">
        <w:tc>
          <w:tcPr>
            <w:tcW w:w="7196" w:type="dxa"/>
            <w:gridSpan w:val="2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375" w:type="dxa"/>
          </w:tcPr>
          <w:p w:rsidR="00225B66" w:rsidRPr="009F0D8A" w:rsidRDefault="00225B66" w:rsidP="00334CDF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b/>
                <w:color w:val="000000" w:themeColor="text1"/>
                <w:sz w:val="24"/>
                <w:szCs w:val="24"/>
              </w:rPr>
              <w:t>136 часов</w:t>
            </w:r>
          </w:p>
        </w:tc>
      </w:tr>
    </w:tbl>
    <w:p w:rsidR="00225B66" w:rsidRPr="009F0D8A" w:rsidRDefault="00225B66" w:rsidP="00334C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0B55C5" w:rsidRPr="009F0D8A" w:rsidRDefault="000B55C5" w:rsidP="00573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6 класс</w:t>
      </w:r>
    </w:p>
    <w:p w:rsidR="002B02DB" w:rsidRPr="009F0D8A" w:rsidRDefault="002B02DB" w:rsidP="00334CDF">
      <w:pPr>
        <w:shd w:val="clear" w:color="auto" w:fill="FFFFFF"/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79"/>
        <w:gridCol w:w="2410"/>
      </w:tblGrid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Разделы</w:t>
            </w:r>
          </w:p>
        </w:tc>
        <w:tc>
          <w:tcPr>
            <w:tcW w:w="2410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Кол- </w:t>
            </w:r>
            <w:proofErr w:type="gramStart"/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Родина.</w:t>
            </w:r>
          </w:p>
        </w:tc>
        <w:tc>
          <w:tcPr>
            <w:tcW w:w="2410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ч.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Золотая осень.</w:t>
            </w:r>
          </w:p>
        </w:tc>
        <w:tc>
          <w:tcPr>
            <w:tcW w:w="2410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 ч.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Страницы истории.</w:t>
            </w:r>
          </w:p>
        </w:tc>
        <w:tc>
          <w:tcPr>
            <w:tcW w:w="2410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 ч.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Здравствуй, гостья - Зима!</w:t>
            </w:r>
          </w:p>
        </w:tc>
        <w:tc>
          <w:tcPr>
            <w:tcW w:w="2410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 ч.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 ч.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 о животных.</w:t>
            </w:r>
          </w:p>
        </w:tc>
        <w:tc>
          <w:tcPr>
            <w:tcW w:w="2410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 ч.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Рассказы, сказки, стихи для детей.</w:t>
            </w:r>
          </w:p>
        </w:tc>
        <w:tc>
          <w:tcPr>
            <w:tcW w:w="2410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 ч.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B02DB" w:rsidRPr="009F0D8A" w:rsidRDefault="00225B66" w:rsidP="00334C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2B02DB"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неклассное чтение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разделах в количестве</w:t>
            </w:r>
            <w:r w:rsidR="002B02DB"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 ч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асов</w:t>
            </w:r>
            <w:r w:rsidR="002B02DB"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02DB" w:rsidRPr="009F0D8A" w:rsidTr="00A1046D">
        <w:tc>
          <w:tcPr>
            <w:tcW w:w="7196" w:type="dxa"/>
            <w:gridSpan w:val="2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136 ч.</w:t>
            </w:r>
          </w:p>
        </w:tc>
      </w:tr>
    </w:tbl>
    <w:p w:rsidR="000B55C5" w:rsidRPr="009F0D8A" w:rsidRDefault="000B55C5" w:rsidP="00573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7 класс</w:t>
      </w:r>
    </w:p>
    <w:p w:rsidR="002B02DB" w:rsidRPr="009F0D8A" w:rsidRDefault="002B02DB" w:rsidP="00334CD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79"/>
        <w:gridCol w:w="2375"/>
      </w:tblGrid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Разделы</w:t>
            </w:r>
          </w:p>
        </w:tc>
        <w:tc>
          <w:tcPr>
            <w:tcW w:w="2375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Кол- </w:t>
            </w:r>
            <w:proofErr w:type="gramStart"/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375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 ч.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Из произведений русской литературы </w:t>
            </w: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XIX</w:t>
            </w: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века. </w:t>
            </w:r>
          </w:p>
        </w:tc>
        <w:tc>
          <w:tcPr>
            <w:tcW w:w="2375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44 ч.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Из произведений русской литературы </w:t>
            </w: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века.</w:t>
            </w:r>
          </w:p>
        </w:tc>
        <w:tc>
          <w:tcPr>
            <w:tcW w:w="2375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46 ч.</w:t>
            </w:r>
          </w:p>
        </w:tc>
      </w:tr>
      <w:tr w:rsidR="002B02DB" w:rsidRPr="009F0D8A" w:rsidTr="002B02DB">
        <w:tc>
          <w:tcPr>
            <w:tcW w:w="817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Внеклассное чтение в разделах в количестве 9 часов</w:t>
            </w:r>
          </w:p>
        </w:tc>
        <w:tc>
          <w:tcPr>
            <w:tcW w:w="2375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B02DB" w:rsidRPr="009F0D8A" w:rsidTr="00A1046D">
        <w:tc>
          <w:tcPr>
            <w:tcW w:w="7196" w:type="dxa"/>
            <w:gridSpan w:val="2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375" w:type="dxa"/>
          </w:tcPr>
          <w:p w:rsidR="002B02DB" w:rsidRPr="009F0D8A" w:rsidRDefault="002B02DB" w:rsidP="00334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102 ч.</w:t>
            </w:r>
          </w:p>
        </w:tc>
      </w:tr>
    </w:tbl>
    <w:p w:rsidR="000B55C5" w:rsidRPr="009F0D8A" w:rsidRDefault="000B55C5" w:rsidP="00334C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B55C5" w:rsidRPr="009F0D8A" w:rsidRDefault="000B55C5" w:rsidP="00573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8 класс</w:t>
      </w:r>
    </w:p>
    <w:p w:rsidR="002B02DB" w:rsidRPr="009F0D8A" w:rsidRDefault="002B02DB" w:rsidP="00334C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0"/>
        <w:gridCol w:w="6366"/>
        <w:gridCol w:w="2272"/>
      </w:tblGrid>
      <w:tr w:rsidR="002B02DB" w:rsidRPr="009F0D8A" w:rsidTr="002B02D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2B02DB" w:rsidRPr="009F0D8A" w:rsidTr="002B02D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2B02DB" w:rsidRPr="009F0D8A" w:rsidTr="002B02D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Произведения русских писателей XIX века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42</w:t>
            </w:r>
          </w:p>
        </w:tc>
      </w:tr>
      <w:tr w:rsidR="002B02DB" w:rsidRPr="009F0D8A" w:rsidTr="002B02D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Произведения русских писателей 1-й половины </w:t>
            </w: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XX </w:t>
            </w: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века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2B02DB" w:rsidRPr="009F0D8A" w:rsidTr="002B02D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Произведения русских писателей 2-й половины </w:t>
            </w:r>
            <w:r w:rsidRPr="009F0D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XX </w:t>
            </w: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века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</w:tr>
      <w:tr w:rsidR="002B02DB" w:rsidRPr="009F0D8A" w:rsidTr="002B02D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Внеклассные чтения</w:t>
            </w:r>
            <w:r w:rsidR="00225B66" w:rsidRPr="009F0D8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1 раз в месяц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2B02DB" w:rsidRPr="009F0D8A" w:rsidTr="00A1046D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DB" w:rsidRPr="009F0D8A" w:rsidRDefault="002B02DB" w:rsidP="0033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102</w:t>
            </w:r>
          </w:p>
        </w:tc>
      </w:tr>
    </w:tbl>
    <w:p w:rsidR="000B55C5" w:rsidRPr="009F0D8A" w:rsidRDefault="000B55C5" w:rsidP="00334C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B55C5" w:rsidRPr="009F0D8A" w:rsidRDefault="000B55C5" w:rsidP="00573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9 класс</w:t>
      </w:r>
    </w:p>
    <w:p w:rsidR="000B55C5" w:rsidRPr="009F0D8A" w:rsidRDefault="000B55C5" w:rsidP="00334CDF">
      <w:pPr>
        <w:shd w:val="clear" w:color="auto" w:fill="FFFFFF"/>
        <w:spacing w:after="0" w:line="240" w:lineRule="auto"/>
        <w:ind w:firstLine="2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-34" w:type="dxa"/>
        <w:tblLook w:val="01E0"/>
      </w:tblPr>
      <w:tblGrid>
        <w:gridCol w:w="851"/>
        <w:gridCol w:w="6379"/>
        <w:gridCol w:w="2268"/>
      </w:tblGrid>
      <w:tr w:rsidR="002B02DB" w:rsidRPr="009F0D8A" w:rsidTr="002B02DB">
        <w:tc>
          <w:tcPr>
            <w:tcW w:w="851" w:type="dxa"/>
          </w:tcPr>
          <w:p w:rsidR="002B02DB" w:rsidRPr="009F0D8A" w:rsidRDefault="002B02DB" w:rsidP="00334CDF">
            <w:pPr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F0D8A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F0D8A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F0D8A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  <w:p w:rsidR="002B02DB" w:rsidRPr="009F0D8A" w:rsidRDefault="002B02DB" w:rsidP="00334CD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B02DB" w:rsidRPr="009F0D8A" w:rsidRDefault="002B02DB" w:rsidP="00334CDF">
            <w:pPr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Разделы</w:t>
            </w:r>
          </w:p>
        </w:tc>
        <w:tc>
          <w:tcPr>
            <w:tcW w:w="2268" w:type="dxa"/>
          </w:tcPr>
          <w:p w:rsidR="002B02DB" w:rsidRPr="009F0D8A" w:rsidRDefault="002B02DB" w:rsidP="00334CDF">
            <w:pPr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2B02DB" w:rsidRPr="009F0D8A" w:rsidTr="002B02DB">
        <w:tc>
          <w:tcPr>
            <w:tcW w:w="851" w:type="dxa"/>
          </w:tcPr>
          <w:p w:rsidR="002B02DB" w:rsidRPr="009F0D8A" w:rsidRDefault="002B02DB" w:rsidP="00334CDF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268" w:type="dxa"/>
          </w:tcPr>
          <w:p w:rsidR="002B02DB" w:rsidRPr="009F0D8A" w:rsidRDefault="002B02DB" w:rsidP="00334CDF">
            <w:pPr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2B02DB" w:rsidRPr="009F0D8A" w:rsidTr="002B02DB">
        <w:tc>
          <w:tcPr>
            <w:tcW w:w="851" w:type="dxa"/>
          </w:tcPr>
          <w:p w:rsidR="002B02DB" w:rsidRPr="009F0D8A" w:rsidRDefault="002B02DB" w:rsidP="00334CDF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Из произведений русской литературы </w:t>
            </w:r>
            <w:r w:rsidRPr="009F0D8A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века</w:t>
            </w:r>
          </w:p>
        </w:tc>
        <w:tc>
          <w:tcPr>
            <w:tcW w:w="2268" w:type="dxa"/>
          </w:tcPr>
          <w:p w:rsidR="002B02DB" w:rsidRPr="009F0D8A" w:rsidRDefault="002B02DB" w:rsidP="00334CDF">
            <w:pPr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45</w:t>
            </w:r>
          </w:p>
        </w:tc>
      </w:tr>
      <w:tr w:rsidR="002B02DB" w:rsidRPr="009F0D8A" w:rsidTr="002B02DB">
        <w:tc>
          <w:tcPr>
            <w:tcW w:w="851" w:type="dxa"/>
          </w:tcPr>
          <w:p w:rsidR="002B02DB" w:rsidRPr="009F0D8A" w:rsidRDefault="002B02DB" w:rsidP="00334CDF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Из произведений русской литературы </w:t>
            </w:r>
            <w:r w:rsidRPr="009F0D8A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века</w:t>
            </w:r>
          </w:p>
        </w:tc>
        <w:tc>
          <w:tcPr>
            <w:tcW w:w="2268" w:type="dxa"/>
          </w:tcPr>
          <w:p w:rsidR="002B02DB" w:rsidRPr="009F0D8A" w:rsidRDefault="002B02DB" w:rsidP="00334CDF">
            <w:pPr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35</w:t>
            </w:r>
          </w:p>
        </w:tc>
      </w:tr>
      <w:tr w:rsidR="002B02DB" w:rsidRPr="009F0D8A" w:rsidTr="002B02DB">
        <w:tc>
          <w:tcPr>
            <w:tcW w:w="851" w:type="dxa"/>
          </w:tcPr>
          <w:p w:rsidR="002B02DB" w:rsidRPr="009F0D8A" w:rsidRDefault="002B02DB" w:rsidP="00334CDF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2B02DB" w:rsidRPr="009F0D8A" w:rsidRDefault="002B02DB" w:rsidP="00334CDF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Из произведений зарубежной литературы</w:t>
            </w:r>
          </w:p>
        </w:tc>
        <w:tc>
          <w:tcPr>
            <w:tcW w:w="2268" w:type="dxa"/>
          </w:tcPr>
          <w:p w:rsidR="002B02DB" w:rsidRPr="009F0D8A" w:rsidRDefault="002B02DB" w:rsidP="00334CDF">
            <w:pPr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225B66" w:rsidRPr="009F0D8A" w:rsidTr="002B02DB">
        <w:tc>
          <w:tcPr>
            <w:tcW w:w="851" w:type="dxa"/>
          </w:tcPr>
          <w:p w:rsidR="00225B66" w:rsidRPr="009F0D8A" w:rsidRDefault="00225B66" w:rsidP="00334C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225B66" w:rsidRPr="009F0D8A" w:rsidRDefault="00225B66" w:rsidP="00334CDF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rFonts w:eastAsia="Calibri"/>
                <w:color w:val="000000" w:themeColor="text1"/>
                <w:sz w:val="24"/>
                <w:szCs w:val="24"/>
              </w:rPr>
              <w:t>Внеклассное чтение в разделах в количестве 9 часов</w:t>
            </w:r>
          </w:p>
        </w:tc>
        <w:tc>
          <w:tcPr>
            <w:tcW w:w="2268" w:type="dxa"/>
          </w:tcPr>
          <w:p w:rsidR="00225B66" w:rsidRPr="009F0D8A" w:rsidRDefault="00225B66" w:rsidP="00334CD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B02DB" w:rsidRPr="009F0D8A" w:rsidTr="00A1046D">
        <w:tc>
          <w:tcPr>
            <w:tcW w:w="7230" w:type="dxa"/>
            <w:gridSpan w:val="2"/>
          </w:tcPr>
          <w:p w:rsidR="002B02DB" w:rsidRPr="009F0D8A" w:rsidRDefault="002B02DB" w:rsidP="00334CDF">
            <w:pPr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B02DB" w:rsidRPr="009F0D8A" w:rsidRDefault="002B02DB" w:rsidP="00334CDF">
            <w:pPr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102 ч</w:t>
            </w:r>
          </w:p>
        </w:tc>
      </w:tr>
    </w:tbl>
    <w:p w:rsidR="00334CDF" w:rsidRPr="009F0D8A" w:rsidRDefault="00334CDF" w:rsidP="00334CDF">
      <w:pPr>
        <w:pStyle w:val="3"/>
        <w:jc w:val="left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642FD7" w:rsidRPr="009F0D8A" w:rsidRDefault="00334CDF" w:rsidP="00334CDF">
      <w:pPr>
        <w:pStyle w:val="3"/>
        <w:jc w:val="left"/>
        <w:rPr>
          <w:i w:val="0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F0D8A">
        <w:rPr>
          <w:i w:val="0"/>
          <w:color w:val="000000" w:themeColor="text1"/>
          <w:sz w:val="24"/>
          <w:szCs w:val="24"/>
          <w:shd w:val="clear" w:color="auto" w:fill="FFFFFF"/>
        </w:rPr>
        <w:t>Календарно-тематической планирование прилагается к данной программе.</w:t>
      </w:r>
      <w:proofErr w:type="gramEnd"/>
    </w:p>
    <w:p w:rsidR="00334CDF" w:rsidRPr="009F0D8A" w:rsidRDefault="00334CDF" w:rsidP="00334CDF">
      <w:pPr>
        <w:pStyle w:val="3"/>
        <w:jc w:val="left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2100D6" w:rsidRPr="009F0D8A" w:rsidRDefault="002100D6" w:rsidP="00334CDF">
      <w:pPr>
        <w:pStyle w:val="3"/>
        <w:spacing w:line="240" w:lineRule="auto"/>
        <w:jc w:val="left"/>
        <w:rPr>
          <w:i w:val="0"/>
          <w:color w:val="000000" w:themeColor="text1"/>
          <w:sz w:val="24"/>
          <w:szCs w:val="24"/>
          <w:shd w:val="clear" w:color="auto" w:fill="FFFFFF"/>
        </w:rPr>
      </w:pPr>
      <w:r w:rsidRPr="009F0D8A">
        <w:rPr>
          <w:i w:val="0"/>
          <w:color w:val="000000" w:themeColor="text1"/>
          <w:sz w:val="24"/>
          <w:szCs w:val="24"/>
          <w:shd w:val="clear" w:color="auto" w:fill="FFFFFF"/>
        </w:rPr>
        <w:t>Основные виды деятельности на уроках чтения и развития речи.</w:t>
      </w:r>
    </w:p>
    <w:p w:rsidR="002100D6" w:rsidRPr="009F0D8A" w:rsidRDefault="002100D6" w:rsidP="00334CDF">
      <w:pPr>
        <w:pStyle w:val="3"/>
        <w:spacing w:line="240" w:lineRule="auto"/>
        <w:jc w:val="left"/>
        <w:rPr>
          <w:b w:val="0"/>
          <w:i w:val="0"/>
          <w:color w:val="000000" w:themeColor="text1"/>
          <w:sz w:val="24"/>
          <w:szCs w:val="24"/>
          <w:shd w:val="clear" w:color="auto" w:fill="FFFFFF"/>
        </w:rPr>
      </w:pPr>
    </w:p>
    <w:p w:rsidR="00642FD7" w:rsidRPr="009F0D8A" w:rsidRDefault="00642FD7" w:rsidP="00334CDF">
      <w:pPr>
        <w:pStyle w:val="3"/>
        <w:spacing w:line="240" w:lineRule="auto"/>
        <w:jc w:val="left"/>
        <w:rPr>
          <w:b w:val="0"/>
          <w:i w:val="0"/>
          <w:color w:val="000000" w:themeColor="text1"/>
          <w:sz w:val="24"/>
          <w:szCs w:val="24"/>
          <w:shd w:val="clear" w:color="auto" w:fill="FFFFFF"/>
        </w:rPr>
      </w:pP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Алгоритмы работы обучающихся с текстами различных литературных жанров:</w:t>
      </w:r>
    </w:p>
    <w:p w:rsidR="00642FD7" w:rsidRPr="009F0D8A" w:rsidRDefault="00642FD7" w:rsidP="00334CDF">
      <w:pPr>
        <w:pStyle w:val="3"/>
        <w:spacing w:line="240" w:lineRule="auto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42FD7" w:rsidRPr="009F0D8A" w:rsidRDefault="00642FD7" w:rsidP="00334CDF">
      <w:pPr>
        <w:pStyle w:val="3"/>
        <w:numPr>
          <w:ilvl w:val="0"/>
          <w:numId w:val="10"/>
        </w:numPr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 xml:space="preserve">этап предварительной </w:t>
      </w:r>
      <w:proofErr w:type="spellStart"/>
      <w:r w:rsidRPr="009F0D8A">
        <w:rPr>
          <w:b w:val="0"/>
          <w:i w:val="0"/>
          <w:color w:val="000000" w:themeColor="text1"/>
          <w:sz w:val="24"/>
          <w:szCs w:val="24"/>
        </w:rPr>
        <w:t>дотекстовой</w:t>
      </w:r>
      <w:proofErr w:type="spellEnd"/>
      <w:r w:rsidRPr="009F0D8A">
        <w:rPr>
          <w:b w:val="0"/>
          <w:i w:val="0"/>
          <w:color w:val="000000" w:themeColor="text1"/>
          <w:sz w:val="24"/>
          <w:szCs w:val="24"/>
        </w:rPr>
        <w:t xml:space="preserve"> работы - актуализация читательского опыта, повторение пройденного материала по данной теме или произведений данного автора, тренировочные упражнения, направленные на совершенствование навыка чтения;</w:t>
      </w:r>
    </w:p>
    <w:p w:rsidR="00642FD7" w:rsidRPr="009F0D8A" w:rsidRDefault="00642FD7" w:rsidP="00334CDF">
      <w:pPr>
        <w:pStyle w:val="3"/>
        <w:numPr>
          <w:ilvl w:val="0"/>
          <w:numId w:val="10"/>
        </w:numPr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этап первичного знакомства с текстом - целостное восприятие произведения (общее эмоциональное восприятие последовательности событий и действующих персонажей, эпохи, места и т. д.);</w:t>
      </w:r>
    </w:p>
    <w:p w:rsidR="00642FD7" w:rsidRPr="009F0D8A" w:rsidRDefault="00642FD7" w:rsidP="00334CDF">
      <w:pPr>
        <w:pStyle w:val="3"/>
        <w:numPr>
          <w:ilvl w:val="0"/>
          <w:numId w:val="10"/>
        </w:numPr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детализированная работа с текстом - анализ содержания произведения;</w:t>
      </w:r>
    </w:p>
    <w:p w:rsidR="00642FD7" w:rsidRPr="009F0D8A" w:rsidRDefault="00642FD7" w:rsidP="00334CDF">
      <w:pPr>
        <w:pStyle w:val="3"/>
        <w:numPr>
          <w:ilvl w:val="0"/>
          <w:numId w:val="10"/>
        </w:numPr>
        <w:jc w:val="left"/>
        <w:rPr>
          <w:b w:val="0"/>
          <w:i w:val="0"/>
          <w:color w:val="000000" w:themeColor="text1"/>
          <w:sz w:val="24"/>
          <w:szCs w:val="24"/>
        </w:rPr>
      </w:pPr>
      <w:proofErr w:type="spellStart"/>
      <w:r w:rsidRPr="009F0D8A">
        <w:rPr>
          <w:b w:val="0"/>
          <w:i w:val="0"/>
          <w:color w:val="000000" w:themeColor="text1"/>
          <w:sz w:val="24"/>
          <w:szCs w:val="24"/>
        </w:rPr>
        <w:t>послетекстовый</w:t>
      </w:r>
      <w:proofErr w:type="spellEnd"/>
      <w:r w:rsidRPr="009F0D8A">
        <w:rPr>
          <w:b w:val="0"/>
          <w:i w:val="0"/>
          <w:color w:val="000000" w:themeColor="text1"/>
          <w:sz w:val="24"/>
          <w:szCs w:val="24"/>
        </w:rPr>
        <w:t xml:space="preserve"> этап - обобщение </w:t>
      </w:r>
      <w:proofErr w:type="gramStart"/>
      <w:r w:rsidRPr="009F0D8A">
        <w:rPr>
          <w:b w:val="0"/>
          <w:i w:val="0"/>
          <w:color w:val="000000" w:themeColor="text1"/>
          <w:sz w:val="24"/>
          <w:szCs w:val="24"/>
        </w:rPr>
        <w:t>прочитанного</w:t>
      </w:r>
      <w:proofErr w:type="gramEnd"/>
      <w:r w:rsidRPr="009F0D8A">
        <w:rPr>
          <w:b w:val="0"/>
          <w:i w:val="0"/>
          <w:color w:val="000000" w:themeColor="text1"/>
          <w:sz w:val="24"/>
          <w:szCs w:val="24"/>
        </w:rPr>
        <w:t>.</w:t>
      </w:r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Виды деятельности </w:t>
      </w:r>
      <w:proofErr w:type="gramStart"/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этапе предварительной "</w:t>
      </w:r>
      <w:proofErr w:type="spellStart"/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дотекстовой</w:t>
      </w:r>
      <w:proofErr w:type="spellEnd"/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 работы: </w:t>
      </w: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Прослушивание аудиозаписи чтения литературного произведения.</w:t>
      </w:r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видеоряда по теме произведения (</w:t>
      </w:r>
      <w:r w:rsidR="002100D6"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презентации, </w:t>
      </w: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</w:r>
      <w:r w:rsidR="002100D6"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прослушивание рассказа учителя </w:t>
      </w:r>
      <w:proofErr w:type="gramStart"/>
      <w:r w:rsidR="002100D6"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="002100D6"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исторических событиях к литературному произведению.</w:t>
      </w:r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Рассматривание выставки книг (автора или по тематике), прослушивание рассказа учителя о выставке.</w:t>
      </w:r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</w:r>
      <w:proofErr w:type="gramEnd"/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Чтение выписанных учителем из текста сложных для чтения или понимания слов.</w:t>
      </w:r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Чтение ключевых слов текста с построением предположений о теме или событиях произведения.</w:t>
      </w:r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артикуляционных упражнений.</w:t>
      </w:r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Отгадывание загадок, обсуждение пословиц и поговорок, проговаривание </w:t>
      </w:r>
      <w:proofErr w:type="spellStart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чистоговорок</w:t>
      </w:r>
      <w:proofErr w:type="spellEnd"/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FD7" w:rsidRPr="009F0D8A" w:rsidRDefault="00642FD7" w:rsidP="00334C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A1046D" w:rsidRPr="009F0D8A" w:rsidRDefault="00A1046D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Style w:val="30"/>
          <w:rFonts w:eastAsiaTheme="minorHAnsi"/>
          <w:i w:val="0"/>
          <w:color w:val="000000" w:themeColor="text1"/>
          <w:sz w:val="24"/>
          <w:szCs w:val="24"/>
        </w:rPr>
        <w:t xml:space="preserve">Виды деятельности </w:t>
      </w:r>
      <w:proofErr w:type="gramStart"/>
      <w:r w:rsidRPr="009F0D8A">
        <w:rPr>
          <w:rStyle w:val="30"/>
          <w:rFonts w:eastAsiaTheme="minorHAnsi"/>
          <w:i w:val="0"/>
          <w:color w:val="000000" w:themeColor="text1"/>
          <w:sz w:val="24"/>
          <w:szCs w:val="24"/>
        </w:rPr>
        <w:t>обучающихся</w:t>
      </w:r>
      <w:proofErr w:type="gramEnd"/>
      <w:r w:rsidRPr="009F0D8A">
        <w:rPr>
          <w:rStyle w:val="30"/>
          <w:rFonts w:eastAsiaTheme="minorHAnsi"/>
          <w:i w:val="0"/>
          <w:color w:val="000000" w:themeColor="text1"/>
          <w:sz w:val="24"/>
          <w:szCs w:val="24"/>
        </w:rPr>
        <w:t xml:space="preserve"> на этапе первичного знакомства с текстом: </w:t>
      </w:r>
      <w:r w:rsidRPr="009F0D8A">
        <w:rPr>
          <w:rStyle w:val="30"/>
          <w:rFonts w:eastAsiaTheme="minorHAnsi"/>
          <w:i w:val="0"/>
          <w:color w:val="000000" w:themeColor="text1"/>
          <w:sz w:val="24"/>
          <w:szCs w:val="24"/>
        </w:rPr>
        <w:br/>
      </w:r>
      <w:r w:rsidRPr="009F0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>Чтение текста литературного произведения про себя.</w:t>
      </w:r>
    </w:p>
    <w:p w:rsidR="00A1046D" w:rsidRPr="009F0D8A" w:rsidRDefault="00A1046D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Чтение текста вслух.</w:t>
      </w:r>
    </w:p>
    <w:p w:rsidR="00A1046D" w:rsidRPr="009F0D8A" w:rsidRDefault="00A1046D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Чтение текста вполголоса.</w:t>
      </w:r>
    </w:p>
    <w:p w:rsidR="00A1046D" w:rsidRPr="009F0D8A" w:rsidRDefault="00A1046D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Поочередное чтение текста в парах.</w:t>
      </w:r>
    </w:p>
    <w:p w:rsidR="00A1046D" w:rsidRPr="009F0D8A" w:rsidRDefault="00A1046D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Прослушивание чтения текста учителем.</w:t>
      </w:r>
    </w:p>
    <w:p w:rsidR="00A1046D" w:rsidRPr="009F0D8A" w:rsidRDefault="00A1046D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Чтение текста цепочкой по предложению, по абзацу.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Примерный перечень видов деятельности обучающихся на уроке  чтения и развития речи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Виды деятельности обучающихся на этапе предварительной "</w:t>
      </w:r>
      <w:proofErr w:type="spellStart"/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дотекстовой</w:t>
      </w:r>
      <w:proofErr w:type="spellEnd"/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" работы: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Прослушивание аудиозаписи чтения литературного произведения.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Рассматривание выставки книг (автора или по тематике), прослушивание рассказа учителя о выставке.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proofErr w:type="gramStart"/>
      <w:r w:rsidRPr="009F0D8A">
        <w:rPr>
          <w:b w:val="0"/>
          <w:i w:val="0"/>
          <w:color w:val="000000" w:themeColor="text1"/>
          <w:sz w:val="24"/>
          <w:szCs w:val="24"/>
        </w:rPr>
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</w:r>
      <w:proofErr w:type="gramEnd"/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Чтение выписанных учителем из текста сложных для чтения или понимания слов.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Чтение ключевых слов текста с построением предположений о теме или событиях произведения.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Выполнение артикуляционных упражнений.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 xml:space="preserve">Отгадывание загадок, обсуждение пословиц и поговорок, проговаривание </w:t>
      </w:r>
      <w:proofErr w:type="spellStart"/>
      <w:r w:rsidRPr="009F0D8A">
        <w:rPr>
          <w:b w:val="0"/>
          <w:i w:val="0"/>
          <w:color w:val="000000" w:themeColor="text1"/>
          <w:sz w:val="24"/>
          <w:szCs w:val="24"/>
        </w:rPr>
        <w:t>чистоговорок</w:t>
      </w:r>
      <w:proofErr w:type="spellEnd"/>
      <w:r w:rsidRPr="009F0D8A">
        <w:rPr>
          <w:b w:val="0"/>
          <w:i w:val="0"/>
          <w:color w:val="000000" w:themeColor="text1"/>
          <w:sz w:val="24"/>
          <w:szCs w:val="24"/>
        </w:rPr>
        <w:t>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Виды деятельности </w:t>
      </w:r>
      <w:proofErr w:type="gramStart"/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обучающихся</w:t>
      </w:r>
      <w:proofErr w:type="gramEnd"/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на этапе первичного знакомства с текстом: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Чтение текста литературного произведения про себя.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Чтение текста вслух.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Чтение текста вполголоса.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Поочередное чтение текста в парах.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Прослушивание чтения текста учителем.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Чтение текста цепочкой по предложению, по абзацу.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i w:val="0"/>
          <w:color w:val="000000" w:themeColor="text1"/>
          <w:sz w:val="24"/>
          <w:szCs w:val="24"/>
          <w:shd w:val="clear" w:color="auto" w:fill="FFFFFF"/>
        </w:rPr>
        <w:t xml:space="preserve">Виды деятельности </w:t>
      </w:r>
      <w:proofErr w:type="gramStart"/>
      <w:r w:rsidRPr="009F0D8A">
        <w:rPr>
          <w:i w:val="0"/>
          <w:color w:val="000000" w:themeColor="text1"/>
          <w:sz w:val="24"/>
          <w:szCs w:val="24"/>
          <w:shd w:val="clear" w:color="auto" w:fill="FFFFFF"/>
        </w:rPr>
        <w:t>обучающихся</w:t>
      </w:r>
      <w:proofErr w:type="gramEnd"/>
      <w:r w:rsidRPr="009F0D8A">
        <w:rPr>
          <w:i w:val="0"/>
          <w:color w:val="000000" w:themeColor="text1"/>
          <w:sz w:val="24"/>
          <w:szCs w:val="24"/>
          <w:shd w:val="clear" w:color="auto" w:fill="FFFFFF"/>
        </w:rPr>
        <w:t xml:space="preserve"> на этапе детализированной работы с текстом:</w:t>
      </w:r>
      <w:r w:rsidRPr="009F0D8A">
        <w:rPr>
          <w:i w:val="0"/>
          <w:color w:val="000000" w:themeColor="text1"/>
          <w:sz w:val="24"/>
          <w:szCs w:val="24"/>
        </w:rPr>
        <w:t> </w:t>
      </w:r>
      <w:r w:rsidRPr="009F0D8A">
        <w:rPr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1. Выборочное чтение отрывков литературного произведения по заданию учителя.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2. Чтение текста и установление правды и вымысла в нем.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3. Чтение текста с комментарием и беседой.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4. Выразительное чтение текста, заранее подготовленное дома.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5.   Подготовка к краткому пересказу.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lastRenderedPageBreak/>
        <w:t>6. Чтение самого красивого (понравившегося) места в тексте.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7. Комбинированное чтение (попеременное чтение учителем, </w:t>
      </w:r>
      <w:proofErr w:type="gramStart"/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обучающимися</w:t>
      </w:r>
      <w:proofErr w:type="gramEnd"/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хором).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8. Нахождение предложения, отрывка по озвученному учителем или обучающимся началу или концу предложения или отрывка.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10. Чтение отрывка текста, которому соответствует пословица.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11   Чтение текста, пометка непонятных слов.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12. Чтение текста и составление "карты перемещений героя" (выписывание всех мест, в которых он побывал).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13. Чтение текста, нахождение отрывка, наиболее подходящего в качестве описания к иллюстрации.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14. Подробный анализ иллюстрации к произведению (обсуждение обстановки, настроения, позы, мимики и жестов героев и т. д.).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15. Самостоятельная постановка вопросов по содержанию прочитанного литературного произведения.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16. Нахождение в тексте отрывка, который помог бы ответить на поставленный вопрос.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17. Чтение текста по ролям.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18. </w:t>
      </w:r>
      <w:proofErr w:type="gramStart"/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Нахождении отрывка литературного произведения, который можно прочитать с указанным настроением (презрительно, строго, радостно, весело, печально, с мольбой, досадой, возмущением, насмешкой и т. д.).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19.</w:t>
      </w:r>
      <w:proofErr w:type="gramEnd"/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Нахождение в тексте и чтение предложений с восклицательным или вопросительным знаками, запятой, многоточием и т. д.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20. Выразительное чтение отрывка из текста.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21. Чтение по ролям диалога героев литературного произведения, с исключением слов автора.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22. Чтение стихотворения, расстановка пауз.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="00573EAC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23. Чтение стихотворения цепочкой, каждый чтец заканчивает на паузе.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24. Выразительное чтение небольшого отрывка текста прозы наизусть.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="00573EAC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25. Выразительное чтение стихотворения наизусть.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26. Чтение, деление текста или отрывка литературного произведения на смысловые части.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27. Составление плана (цитатного, картинного, обычного) литературного произведения.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28. Полный точный пересказ литературного произведения.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29. Краткий пересказ литературного произведения.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30. Подробный пересказ литературного произведения.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31. Выборочный пересказ отрывка из литературного произведения в соответствии с заданием (понравившийся, объясняющий что-то).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32. Самостоятельный выборочный пересказ литературного произведения по заданию: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  <w:t>описание природы перед грозой;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жилища;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состояния персонажа.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33. Чтение стихотворения и пересказ его прозой.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34. Нахождение в тексте самого длинного слова, самого короткого слова.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35. Нахождение в тексте слов на указанную орфограмму.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36. Нахождение в тексте двух-, трех-, четырехсложных слов.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37. Нахождение в тексте и чтение сочетаний:</w:t>
      </w:r>
      <w:r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Pr="009F0D8A">
        <w:rPr>
          <w:b w:val="0"/>
          <w:i w:val="0"/>
          <w:color w:val="000000" w:themeColor="text1"/>
          <w:sz w:val="24"/>
          <w:szCs w:val="24"/>
        </w:rPr>
        <w:br/>
        <w:t xml:space="preserve">существительное и прилагательное (6-9 </w:t>
      </w:r>
      <w:proofErr w:type="spellStart"/>
      <w:r w:rsidRPr="009F0D8A">
        <w:rPr>
          <w:b w:val="0"/>
          <w:i w:val="0"/>
          <w:color w:val="000000" w:themeColor="text1"/>
          <w:sz w:val="24"/>
          <w:szCs w:val="24"/>
        </w:rPr>
        <w:t>кл</w:t>
      </w:r>
      <w:proofErr w:type="spellEnd"/>
      <w:r w:rsidRPr="009F0D8A">
        <w:rPr>
          <w:b w:val="0"/>
          <w:i w:val="0"/>
          <w:color w:val="000000" w:themeColor="text1"/>
          <w:sz w:val="24"/>
          <w:szCs w:val="24"/>
        </w:rPr>
        <w:t>);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 xml:space="preserve">существительное и глагол (7-9 </w:t>
      </w:r>
      <w:proofErr w:type="spellStart"/>
      <w:r w:rsidRPr="009F0D8A">
        <w:rPr>
          <w:b w:val="0"/>
          <w:i w:val="0"/>
          <w:color w:val="000000" w:themeColor="text1"/>
          <w:sz w:val="24"/>
          <w:szCs w:val="24"/>
        </w:rPr>
        <w:t>кл</w:t>
      </w:r>
      <w:proofErr w:type="spellEnd"/>
      <w:r w:rsidRPr="009F0D8A">
        <w:rPr>
          <w:b w:val="0"/>
          <w:i w:val="0"/>
          <w:color w:val="000000" w:themeColor="text1"/>
          <w:sz w:val="24"/>
          <w:szCs w:val="24"/>
        </w:rPr>
        <w:t>);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 xml:space="preserve">местоимение и глагол (7-9 </w:t>
      </w:r>
      <w:proofErr w:type="spellStart"/>
      <w:r w:rsidRPr="009F0D8A">
        <w:rPr>
          <w:b w:val="0"/>
          <w:i w:val="0"/>
          <w:color w:val="000000" w:themeColor="text1"/>
          <w:sz w:val="24"/>
          <w:szCs w:val="24"/>
        </w:rPr>
        <w:t>кл</w:t>
      </w:r>
      <w:proofErr w:type="spellEnd"/>
      <w:proofErr w:type="gramStart"/>
      <w:r w:rsidRPr="009F0D8A">
        <w:rPr>
          <w:b w:val="0"/>
          <w:i w:val="0"/>
          <w:color w:val="000000" w:themeColor="text1"/>
          <w:sz w:val="24"/>
          <w:szCs w:val="24"/>
        </w:rPr>
        <w:t xml:space="preserve"> )</w:t>
      </w:r>
      <w:proofErr w:type="gramEnd"/>
      <w:r w:rsidRPr="009F0D8A">
        <w:rPr>
          <w:b w:val="0"/>
          <w:i w:val="0"/>
          <w:color w:val="000000" w:themeColor="text1"/>
          <w:sz w:val="24"/>
          <w:szCs w:val="24"/>
        </w:rPr>
        <w:t>.</w:t>
      </w:r>
    </w:p>
    <w:p w:rsidR="009C6411" w:rsidRPr="009F0D8A" w:rsidRDefault="00573EAC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38. Объяснение постановки знаков препинания в предложении.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39. Чтение и определение категории персонажей литературного произведения: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  <w:t>положительные;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отрицательные;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lastRenderedPageBreak/>
        <w:t>нейтральные;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герои-помощники.</w:t>
      </w:r>
    </w:p>
    <w:p w:rsidR="009C6411" w:rsidRPr="009F0D8A" w:rsidRDefault="00573EAC" w:rsidP="00334CDF">
      <w:pPr>
        <w:pStyle w:val="3"/>
        <w:jc w:val="left"/>
        <w:rPr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40. Сравнение персонажей разных литературных произведений, обладающих схожими чертами, судьбами, обстоятельствами.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41. Чтение литературного произведения и словесное рисование картины, иллюстрирующей его.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42. Подбор литературному произведению подходящего названия.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43. Чтение предложения из литературного произведения, изменение порядка слов в предложении.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44. Чтение литературного произведения и определение его жанра (с помощью учителя).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45. Нахождение и чтение в тексте слов, близких по значению словам, записанным на доске.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46. Чтение в литературном произведении слов, к которым даны сноски.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47. Чтение литературного произведения с выписыванием слов на заданную тему. (Например, осень: ветер, похолодало, дождь, первые заморозки...</w:t>
      </w:r>
      <w:proofErr w:type="gramStart"/>
      <w:r w:rsidR="009C6411" w:rsidRPr="009F0D8A">
        <w:rPr>
          <w:b w:val="0"/>
          <w:i w:val="0"/>
          <w:color w:val="000000" w:themeColor="text1"/>
          <w:sz w:val="24"/>
          <w:szCs w:val="24"/>
        </w:rPr>
        <w:t> )</w:t>
      </w:r>
      <w:proofErr w:type="gramEnd"/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48. Работа со словарем (</w:t>
      </w:r>
      <w:proofErr w:type="gramStart"/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>толковый</w:t>
      </w:r>
      <w:proofErr w:type="gramEnd"/>
      <w:r w:rsidR="009C6411" w:rsidRPr="009F0D8A">
        <w:rPr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 и др.).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t> </w:t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="009C6411" w:rsidRPr="009F0D8A">
        <w:rPr>
          <w:b w:val="0"/>
          <w:i w:val="0"/>
          <w:color w:val="000000" w:themeColor="text1"/>
          <w:sz w:val="24"/>
          <w:szCs w:val="24"/>
        </w:rPr>
        <w:br/>
      </w:r>
      <w:r w:rsidR="009C6411" w:rsidRPr="009F0D8A">
        <w:rPr>
          <w:i w:val="0"/>
          <w:color w:val="000000" w:themeColor="text1"/>
          <w:sz w:val="24"/>
          <w:szCs w:val="24"/>
          <w:shd w:val="clear" w:color="auto" w:fill="FFFFFF"/>
        </w:rPr>
        <w:t xml:space="preserve">Виды деятельности </w:t>
      </w:r>
      <w:proofErr w:type="gramStart"/>
      <w:r w:rsidR="009C6411" w:rsidRPr="009F0D8A">
        <w:rPr>
          <w:i w:val="0"/>
          <w:color w:val="000000" w:themeColor="text1"/>
          <w:sz w:val="24"/>
          <w:szCs w:val="24"/>
          <w:shd w:val="clear" w:color="auto" w:fill="FFFFFF"/>
        </w:rPr>
        <w:t>обучающихся</w:t>
      </w:r>
      <w:proofErr w:type="gramEnd"/>
      <w:r w:rsidR="009C6411" w:rsidRPr="009F0D8A">
        <w:rPr>
          <w:i w:val="0"/>
          <w:color w:val="000000" w:themeColor="text1"/>
          <w:sz w:val="24"/>
          <w:szCs w:val="24"/>
          <w:shd w:val="clear" w:color="auto" w:fill="FFFFFF"/>
        </w:rPr>
        <w:t xml:space="preserve"> на этапе обобщения изученного произведения:</w:t>
      </w:r>
      <w:r w:rsidR="009C6411" w:rsidRPr="009F0D8A">
        <w:rPr>
          <w:i w:val="0"/>
          <w:color w:val="000000" w:themeColor="text1"/>
          <w:sz w:val="24"/>
          <w:szCs w:val="24"/>
        </w:rPr>
        <w:t> </w:t>
      </w:r>
      <w:r w:rsidR="009C6411" w:rsidRPr="009F0D8A">
        <w:rPr>
          <w:i w:val="0"/>
          <w:color w:val="000000" w:themeColor="text1"/>
          <w:sz w:val="24"/>
          <w:szCs w:val="24"/>
        </w:rPr>
        <w:br/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1. Конкурсное чтение стихотворений.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2. Выполнение тестовых заданий к тексту литературного произведения.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 xml:space="preserve">3. </w:t>
      </w:r>
      <w:proofErr w:type="spellStart"/>
      <w:r w:rsidRPr="009F0D8A">
        <w:rPr>
          <w:b w:val="0"/>
          <w:i w:val="0"/>
          <w:color w:val="000000" w:themeColor="text1"/>
          <w:sz w:val="24"/>
          <w:szCs w:val="24"/>
        </w:rPr>
        <w:t>Инсценирование</w:t>
      </w:r>
      <w:proofErr w:type="spellEnd"/>
      <w:r w:rsidRPr="009F0D8A">
        <w:rPr>
          <w:b w:val="0"/>
          <w:i w:val="0"/>
          <w:color w:val="000000" w:themeColor="text1"/>
          <w:sz w:val="24"/>
          <w:szCs w:val="24"/>
        </w:rPr>
        <w:t xml:space="preserve"> (басни).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4. Чтение литературного произведения, придумывание продолжения или предыстории рассказа.</w:t>
      </w:r>
    </w:p>
    <w:p w:rsidR="009C6411" w:rsidRPr="009F0D8A" w:rsidRDefault="009C6411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  <w:r w:rsidRPr="009F0D8A">
        <w:rPr>
          <w:b w:val="0"/>
          <w:i w:val="0"/>
          <w:color w:val="000000" w:themeColor="text1"/>
          <w:sz w:val="24"/>
          <w:szCs w:val="24"/>
        </w:rPr>
        <w:t>5. Чтение и разгадывание (составление) кроссворда по тексту литературного произведения.</w:t>
      </w:r>
    </w:p>
    <w:p w:rsidR="000B55C5" w:rsidRPr="009F0D8A" w:rsidRDefault="000B55C5" w:rsidP="00334CDF">
      <w:pPr>
        <w:pStyle w:val="3"/>
        <w:jc w:val="left"/>
        <w:rPr>
          <w:b w:val="0"/>
          <w:i w:val="0"/>
          <w:color w:val="000000" w:themeColor="text1"/>
          <w:sz w:val="24"/>
          <w:szCs w:val="24"/>
        </w:rPr>
      </w:pPr>
    </w:p>
    <w:p w:rsidR="00F75039" w:rsidRPr="009F0D8A" w:rsidRDefault="00F75039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Демо</w:t>
      </w:r>
      <w:r w:rsidR="00334CDF" w:rsidRPr="009F0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</w:t>
      </w:r>
      <w:r w:rsidRPr="009F0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страционные пособия</w:t>
      </w:r>
    </w:p>
    <w:p w:rsidR="00F75039" w:rsidRPr="009F0D8A" w:rsidRDefault="00F75039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Портреты писателей, репродукции картин </w:t>
      </w:r>
      <w:r w:rsidR="001A3AB5"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34CDF" w:rsidRPr="009F0D8A" w:rsidRDefault="00F75039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</w:t>
      </w:r>
      <w:r w:rsidR="00334CDF"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мпьютерные программы и пособия.</w:t>
      </w:r>
    </w:p>
    <w:p w:rsidR="00F75039" w:rsidRPr="009F0D8A" w:rsidRDefault="00334CDF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3AB5" w:rsidRPr="009F0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F07069" w:rsidRPr="009F0D8A" w:rsidRDefault="00F07069" w:rsidP="00F070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литературы:</w:t>
      </w:r>
    </w:p>
    <w:p w:rsidR="00F07069" w:rsidRPr="009F0D8A" w:rsidRDefault="00F07069" w:rsidP="00F070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Федеральный закон РФ «Об образовании в РФ» № 273-ФЗ (в ред. Федеральных законов от 07.05.2013 № 99-ФЗ).</w:t>
      </w:r>
    </w:p>
    <w:p w:rsidR="00F07069" w:rsidRPr="009F0D8A" w:rsidRDefault="00F07069" w:rsidP="00F070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 </w:t>
      </w:r>
      <w:proofErr w:type="gramStart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10 июля 2015 г. N 26  "Об утверждении </w:t>
      </w:r>
      <w:proofErr w:type="spellStart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здоровья».</w:t>
      </w:r>
      <w:proofErr w:type="gramEnd"/>
    </w:p>
    <w:p w:rsidR="00F07069" w:rsidRPr="009F0D8A" w:rsidRDefault="00F07069" w:rsidP="00F070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Программы специальных (коррекционных) образовательных учреждений VIII вида, 5-9 классы  </w:t>
      </w:r>
      <w:proofErr w:type="spellStart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</w:t>
      </w:r>
      <w:proofErr w:type="gramStart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</w:t>
      </w:r>
      <w:proofErr w:type="spellEnd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В.В. Воронкова. – М.: </w:t>
      </w:r>
      <w:proofErr w:type="spellStart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Гуманитар</w:t>
      </w:r>
      <w:proofErr w:type="spellEnd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изд. центр «ВЛАДОС», 2010 г. - Сб. 1.</w:t>
      </w:r>
    </w:p>
    <w:p w:rsidR="00F07069" w:rsidRPr="009F0D8A" w:rsidRDefault="00F07069" w:rsidP="00F070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4. Устав ГБОУ школы-интерната </w:t>
      </w:r>
      <w:proofErr w:type="spellStart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ст-цы</w:t>
      </w:r>
      <w:proofErr w:type="spellEnd"/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Костромской.</w:t>
      </w:r>
    </w:p>
    <w:p w:rsidR="00F75039" w:rsidRPr="009F0D8A" w:rsidRDefault="00F75039" w:rsidP="00334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5039" w:rsidRPr="009F0D8A" w:rsidRDefault="00EB1AC5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75039" w:rsidRPr="009F0D8A" w:rsidRDefault="00F75039" w:rsidP="00334CD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B1B01" w:rsidRPr="009F0D8A" w:rsidRDefault="002B1B01" w:rsidP="002B1B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AD7" w:rsidRPr="009F0D8A" w:rsidRDefault="00494AD7" w:rsidP="002B1B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AD7" w:rsidRPr="009F0D8A" w:rsidRDefault="00494AD7" w:rsidP="002B1B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AD7" w:rsidRPr="009F0D8A" w:rsidRDefault="00494AD7" w:rsidP="002B1B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AD7" w:rsidRPr="009F0D8A" w:rsidRDefault="00494AD7" w:rsidP="002B1B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AD7" w:rsidRPr="009F0D8A" w:rsidRDefault="00494AD7" w:rsidP="002B1B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AD7" w:rsidRPr="009F0D8A" w:rsidRDefault="00494AD7" w:rsidP="002B1B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AD7" w:rsidRPr="009F0D8A" w:rsidRDefault="00494AD7" w:rsidP="002B1B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4AD7" w:rsidRPr="009F0D8A" w:rsidRDefault="00494AD7" w:rsidP="00494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F0D8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Календарно-тематическое планирование</w:t>
      </w:r>
    </w:p>
    <w:p w:rsidR="00494AD7" w:rsidRPr="009F0D8A" w:rsidRDefault="00494AD7" w:rsidP="00494AD7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/>
          <w:b/>
          <w:color w:val="000000" w:themeColor="text1"/>
          <w:sz w:val="24"/>
          <w:szCs w:val="24"/>
        </w:rPr>
        <w:t>5 класс</w:t>
      </w:r>
    </w:p>
    <w:p w:rsidR="00494AD7" w:rsidRPr="009F0D8A" w:rsidRDefault="00494AD7" w:rsidP="00494AD7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F0D8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Чтение и развитие речи</w:t>
      </w:r>
    </w:p>
    <w:p w:rsidR="00494AD7" w:rsidRPr="009F0D8A" w:rsidRDefault="00494AD7" w:rsidP="00494AD7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8"/>
        <w:tblW w:w="8931" w:type="dxa"/>
        <w:tblInd w:w="-34" w:type="dxa"/>
        <w:tblLook w:val="04A0"/>
      </w:tblPr>
      <w:tblGrid>
        <w:gridCol w:w="622"/>
        <w:gridCol w:w="880"/>
        <w:gridCol w:w="1192"/>
        <w:gridCol w:w="6237"/>
      </w:tblGrid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494AD7" w:rsidRPr="009F0D8A" w:rsidRDefault="00494AD7" w:rsidP="00E1417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</w:t>
            </w:r>
          </w:p>
          <w:p w:rsidR="00494AD7" w:rsidRPr="009F0D8A" w:rsidRDefault="00494AD7" w:rsidP="00E1417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 урока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494AD7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Устное народное </w:t>
            </w:r>
          </w:p>
          <w:p w:rsidR="00494AD7" w:rsidRPr="009F0D8A" w:rsidRDefault="00494AD7" w:rsidP="00E1417E">
            <w:pPr>
              <w:pStyle w:val="a7"/>
              <w:ind w:left="108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творчество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Считалки.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Заклички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приговорки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Потешки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Пословицы и поговорки. Загадки.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Сказки. «Никита Кожемяка»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«Золотые руки» (Башкирская сказка)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наказали медведя»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Морозко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Морозко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94AD7" w:rsidRPr="009F0D8A" w:rsidTr="00494AD7">
        <w:trPr>
          <w:trHeight w:val="28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«Два Мороза»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Внеклассное чтение. Чтение сказок из сборника «Русские волшебные сказки»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«Три дочери» (татарская сказка)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«Сказка о мёртвой царевне и семи богатырях» А.С. Пушкин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«Сказка о мёртвой царевне и семи богатырях» А.С. Пушкин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«Сказка о мёртвой царевне и семи богатырях» А.С. Пушкин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«Сказка о мёртвой царевне и семи богатырях» А.С. Пушкин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«Серая шейка» по </w:t>
            </w:r>
            <w:proofErr w:type="spellStart"/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Мамину-Сибиряку</w:t>
            </w:r>
            <w:proofErr w:type="spellEnd"/>
            <w:proofErr w:type="gramEnd"/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«Серая шейка» по </w:t>
            </w:r>
            <w:proofErr w:type="spellStart"/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Мамину-Сибиряку</w:t>
            </w:r>
            <w:proofErr w:type="spellEnd"/>
            <w:proofErr w:type="gramEnd"/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«Серая шейка» по </w:t>
            </w:r>
            <w:proofErr w:type="spellStart"/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Мамину-Сибиряку</w:t>
            </w:r>
            <w:proofErr w:type="spellEnd"/>
            <w:proofErr w:type="gramEnd"/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«Серая шейка» по </w:t>
            </w:r>
            <w:proofErr w:type="spellStart"/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Мамину-Сибиряку</w:t>
            </w:r>
            <w:proofErr w:type="spellEnd"/>
            <w:proofErr w:type="gramEnd"/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«Серая шейка» по </w:t>
            </w:r>
            <w:proofErr w:type="spellStart"/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Мамину-Сибиряку</w:t>
            </w:r>
            <w:proofErr w:type="spellEnd"/>
            <w:proofErr w:type="gramEnd"/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Картины родной природы. Лето.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«Июнь» 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</w:p>
        </w:tc>
      </w:tr>
      <w:tr w:rsidR="00494AD7" w:rsidRPr="009F0D8A" w:rsidTr="00494AD7">
        <w:trPr>
          <w:trHeight w:val="72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«Яркое солнце светит»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Суриков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«Июльская гроза»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Платонов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«Июльская гроза»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Платонов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«Июльская гроза»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Платонов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«Берёзка» А. Прокофьев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«Будь человеком» С. Михалков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«Вот и клонится лето к закату» Ю. Гордиенко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 «Лето»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Осень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«Сентябрь» 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«Золотая осень».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И. Соколову-Микитову.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«Золотая осень».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И. Соколову-Микитову.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«Осень». К. Бальмонт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«Добро пожаловать».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И.Скребицкому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«Добро пожаловать».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И.Скребицкому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«Осенние грусти». В.Астафьев.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«Первый снег». И. Бунин.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«Осень».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 друзьях-товарищах.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«Колючка». Ю.Яковлев.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«Колючка». Ю.Яковлев.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«Рыцарь Вася». Ю.Яковлев.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«Рыцарь Вася». Ю.Яковлев.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«Витя Малеев в школе и дома». Н. Носов.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«Витя Малеев  в школе и дома». Н.Носов.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Внеклассное чтение.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Рассказы Н.Носова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«Фосфорический мальчик».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Медведев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«Фосфорический мальчик».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Медведев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«Дорогой подарок».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Л.Воронкова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«Дорогой подарок».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Л.Воронкова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«Твой друг». Я. Ким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«О друзьях-товарищах»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Внеклассное чтение.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Стихи об осени. Рассказы В.Бианки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V</w:t>
            </w: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Спешите делать добро.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«Будущий олимпиец». Н.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Хмелик</w:t>
            </w:r>
            <w:proofErr w:type="spellEnd"/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«Будущий олимпиец».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Хмелик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Забота о старших.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«Слепой домик»». О. Бондарчук.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«Бабка». В. Осеева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«Бабка». В. Осеева.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Лишний человек в доме.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«Бабка». В. Осеева.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Смерть бабушки.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«Сухой хлеб». А. Платонов.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«Люся». В. Распутин.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«Люся». В. Распутин. Деление на части.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«Труд». В. Брюсов.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«Огромное небо».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Р. Рождественский.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VI</w:t>
            </w: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Картины родной природы. Зима.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«Чародейкою зимой». Ф.Тютчев.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«Декабрь». 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 зиме». К.  Бальмонт.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Всяк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по-своему».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Всяк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по-своему».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Поёт зима аукает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С. Есенин.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spacing w:line="48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«Берёза». С. Есенин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«Зимняя дорога». А. </w:t>
            </w:r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Пушкин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VII</w:t>
            </w:r>
            <w:r w:rsidRPr="009F0D8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О животных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«Тёма и Жучка»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Гарин-Михайловский. Отрывок из повести.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«Тёма и Жучка».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Гарин-Михайловский.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Поступок Тёмы.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Желтухин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А.Толстой.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Желтухин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А.Толстой.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Смешное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главе.</w:t>
            </w:r>
          </w:p>
        </w:tc>
      </w:tr>
      <w:tr w:rsidR="00494AD7" w:rsidRPr="009F0D8A" w:rsidTr="00494AD7">
        <w:trPr>
          <w:trHeight w:val="132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Желтухин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А.Толстой.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Помощь животным.</w:t>
            </w:r>
          </w:p>
        </w:tc>
      </w:tr>
      <w:tr w:rsidR="00494AD7" w:rsidRPr="009F0D8A" w:rsidTr="00494AD7">
        <w:trPr>
          <w:trHeight w:val="103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Кот-ворюга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К. Паустовский.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обезьяну». Б.Житков.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обезьяну». Б.Житков.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«Гуси в полынье» В.Астафьев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«Гуси в полынье» В.Астафьев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Крылов. Биография автора.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Крылов. Басни.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«Щука и Кот»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Крылов «Ворона и лисица»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Крылов «Квартет»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Внеклассное чтение. Чтение любимой басни по выбору учащихся.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«Москва собирает войско» по О. Тихомирову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поле Куликовом.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«Куликовская битва»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«Слава героям». Рассказы о войне 1812 г.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«Бородино» по С. Алексееву.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«Ключи»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«Конец похода»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Внеклассное чтение. Создатель Н.Новгорода.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Н.Некрасов. Отрывок из поэмы «Мороз, Красный нос»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А.Куприн «Белый пудель»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А.Куприн «Белый пудель»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А.Куприн «Белый пудель»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А.Куприн «Белый пудель»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«Снега, поднимитесь метелью» по Л.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Жарикову</w:t>
            </w:r>
            <w:proofErr w:type="spellEnd"/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Ю.Коринец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«У могилы неизвестного солдата»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Внеклассное чтение.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Н.Новгород  сегодня.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Чтение произведений зарубежных писателей.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В.Гюго «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Гаврош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- отрывки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В.Гюго «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Гаврош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опекает малышей»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М.Твен «Приключения Тома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Сойера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М.Твен «Приключения Тома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Сойера</w:t>
            </w:r>
            <w:proofErr w:type="spellEnd"/>
            <w:r w:rsidRPr="009F0D8A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М.Твен «Приключения Тома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Сойера</w:t>
            </w:r>
            <w:proofErr w:type="spellEnd"/>
            <w:r w:rsidRPr="009F0D8A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М.Твен «Приключения Тома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Сойера</w:t>
            </w:r>
            <w:proofErr w:type="spellEnd"/>
            <w:r w:rsidRPr="009F0D8A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М.Твен «Приключения Тома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Сойера</w:t>
            </w:r>
            <w:proofErr w:type="spellEnd"/>
            <w:r w:rsidRPr="009F0D8A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С.Лагерлёф «Чудесное превращение Нильса с дикими гусями» - отрывки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«Лесной гном» - глава 1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«Лесной гном»  - глава 2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«Лесной гном» - глава 3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«Лесной гном»  - глава 4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Г.-Х. Андерсен «Русалочка»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«Русалочка» - глава 1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«Русалочка» - глава 2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«Русалочка» - глава 3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«Из произведений зарубежных писателей»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«Март»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Толстой «Вот уж снег последний тает»…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«От первых проталин до первой грозы» - отрывки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«Весна – красна»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«Грачи прилетели»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»З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аветный кораблик»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«В весеннем лесу»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Толстой «Весенние ручьи» - отрывок из повести «Детство Никиты»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А.Пушкин «</w:t>
            </w:r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Гонимы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вешними лучами»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А.Блок «Ворона»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Е.Серов</w:t>
            </w:r>
            <w:proofErr w:type="gram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а»</w:t>
            </w:r>
            <w:proofErr w:type="gram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Подснежник»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 Соколов – Микитов «Весна»</w:t>
            </w:r>
          </w:p>
        </w:tc>
      </w:tr>
      <w:tr w:rsidR="00494AD7" w:rsidRPr="009F0D8A" w:rsidTr="00494AD7">
        <w:trPr>
          <w:trHeight w:val="65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 Бунин «Крупный дождь в лесу зелёном…»</w:t>
            </w:r>
          </w:p>
        </w:tc>
      </w:tr>
      <w:tr w:rsidR="00494AD7" w:rsidRPr="009F0D8A" w:rsidTr="00494AD7">
        <w:trPr>
          <w:trHeight w:val="13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Есенин «Черёмуха»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Приметы народного календаря.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 (загадки, стихи)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«Счастливый жучок»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Г.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Скребицкому</w:t>
            </w:r>
            <w:proofErr w:type="spellEnd"/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«Счастливый жучок». Глава 2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Сладков «Варька»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Лифшиц «Скворушка» - стих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Ушинский «Чужое яичко»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Берестов «Лети!»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«Ржаной колос» - русская сказка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«Золотые руки» - башкирская сказка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 Благинина «Черёмуха»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 – приметы народного календаря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 тебя у самого свой ум» по В. Далю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«Очки»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«Необычные похождения Севы Котова» по А.Алексину. Чтение 1 главы.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«Необычные похождения Севы Котова» по А.Алексину. Чтение 2 главы.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С.Алексеев «Наташка»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Алексеев «Злая фамилия»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«Почтальон и поросёнок» по </w:t>
            </w:r>
            <w:proofErr w:type="spellStart"/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Д.Биссету</w:t>
            </w:r>
            <w:proofErr w:type="spellEnd"/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«Ромашка» по Г.- К. Андерсену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Плещеев «Дети и птичка»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Пришвин «На пороге лета»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Летние месяцы и их приметы – стр. 224.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на природу.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Некрасов «Крестьянские дети»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«Ягодные адреса»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Н. Надеждиной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«Воинственный Жако» по С. Воронину гл. 1-2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Степанов «Лето»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 Зощенко «Не надо врать»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гл. 2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 Зощенко «Не надо врать» </w:t>
            </w:r>
          </w:p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гл. 2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 Житков «Как я ловил человечков»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Введенский «Учёный Петя»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Носов «Телефон»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Михалков «А что у вас?»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Внеклассное чтение.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Осеева «Волшебное слово»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Я. Аким «Песенка в лесу»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на природу. Описание весеннего пейзажа.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Урок-викторина «По страницам любимых книг»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Итоговый урок-викторина «Что за прелесть эти сказки»</w:t>
            </w:r>
          </w:p>
        </w:tc>
      </w:tr>
      <w:tr w:rsidR="00494AD7" w:rsidRPr="009F0D8A" w:rsidTr="00494AD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jc w:val="center"/>
              <w:rPr>
                <w:color w:val="000000" w:themeColor="text1"/>
              </w:rPr>
            </w:pPr>
            <w:r w:rsidRPr="009F0D8A">
              <w:rPr>
                <w:color w:val="000000" w:themeColor="text1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D7" w:rsidRPr="009F0D8A" w:rsidRDefault="00494AD7" w:rsidP="00E1417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Комментирование списка для чтения на лето.</w:t>
            </w:r>
          </w:p>
        </w:tc>
      </w:tr>
    </w:tbl>
    <w:p w:rsidR="00494AD7" w:rsidRPr="009F0D8A" w:rsidRDefault="00494AD7" w:rsidP="00494AD7">
      <w:pPr>
        <w:pStyle w:val="a7"/>
        <w:rPr>
          <w:rFonts w:ascii="Times New Roman" w:hAnsi="Times New Roman"/>
          <w:color w:val="000000" w:themeColor="text1"/>
          <w:sz w:val="24"/>
          <w:szCs w:val="24"/>
        </w:rPr>
      </w:pPr>
    </w:p>
    <w:p w:rsidR="00494AD7" w:rsidRPr="009F0D8A" w:rsidRDefault="00494AD7" w:rsidP="00494AD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класс</w:t>
      </w:r>
    </w:p>
    <w:tbl>
      <w:tblPr>
        <w:tblStyle w:val="a8"/>
        <w:tblW w:w="8931" w:type="dxa"/>
        <w:tblInd w:w="-34" w:type="dxa"/>
        <w:tblLook w:val="01E0"/>
      </w:tblPr>
      <w:tblGrid>
        <w:gridCol w:w="986"/>
        <w:gridCol w:w="1242"/>
        <w:gridCol w:w="1071"/>
        <w:gridCol w:w="5632"/>
      </w:tblGrid>
      <w:tr w:rsidR="00494AD7" w:rsidRPr="009F0D8A" w:rsidTr="00494AD7">
        <w:trPr>
          <w:trHeight w:val="68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F0D8A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F0D8A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F0D8A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 xml:space="preserve">Кол-во 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</w:tr>
      <w:tr w:rsidR="00494AD7" w:rsidRPr="009F0D8A" w:rsidTr="00494AD7">
        <w:trPr>
          <w:trHeight w:val="52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Отечество. По В.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Пескову</w:t>
            </w:r>
            <w:proofErr w:type="spellEnd"/>
          </w:p>
        </w:tc>
      </w:tr>
      <w:tr w:rsidR="00494AD7" w:rsidRPr="009F0D8A" w:rsidTr="00494AD7">
        <w:trPr>
          <w:trHeight w:val="350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Россия. М.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Ножкин</w:t>
            </w:r>
            <w:proofErr w:type="spellEnd"/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54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Моя Родина. (Из воспоминаний детства.) М. Пришвин</w:t>
            </w:r>
          </w:p>
        </w:tc>
      </w:tr>
      <w:tr w:rsidR="00494AD7" w:rsidRPr="009F0D8A" w:rsidTr="00494AD7">
        <w:trPr>
          <w:trHeight w:val="329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Сентябрь. В. Бианки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50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«Лес, точно терем расписной…». И. Бунин</w:t>
            </w:r>
          </w:p>
        </w:tc>
      </w:tr>
      <w:tr w:rsidR="00494AD7" w:rsidRPr="009F0D8A" w:rsidTr="00494AD7">
        <w:trPr>
          <w:trHeight w:val="363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Грабитель. Ю.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Качаев</w:t>
            </w:r>
            <w:proofErr w:type="spellEnd"/>
          </w:p>
        </w:tc>
      </w:tr>
      <w:tr w:rsidR="00494AD7" w:rsidRPr="009F0D8A" w:rsidTr="00494AD7">
        <w:trPr>
          <w:trHeight w:val="363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Белый домик. Б. Житков</w:t>
            </w:r>
          </w:p>
        </w:tc>
      </w:tr>
      <w:tr w:rsidR="00494AD7" w:rsidRPr="009F0D8A" w:rsidTr="00494AD7">
        <w:trPr>
          <w:trHeight w:val="44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М.М. Пришвин «Лесной хозяин»</w:t>
            </w:r>
          </w:p>
        </w:tc>
      </w:tr>
      <w:tr w:rsidR="00494AD7" w:rsidRPr="009F0D8A" w:rsidTr="00494AD7">
        <w:trPr>
          <w:trHeight w:val="42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Звонкие ключи. А.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Белорусец</w:t>
            </w:r>
            <w:proofErr w:type="spellEnd"/>
          </w:p>
        </w:tc>
      </w:tr>
      <w:tr w:rsidR="00494AD7" w:rsidRPr="009F0D8A" w:rsidTr="00494AD7">
        <w:trPr>
          <w:trHeight w:val="48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Заячьи лапы. К. Паустовский</w:t>
            </w:r>
          </w:p>
        </w:tc>
      </w:tr>
      <w:tr w:rsidR="00494AD7" w:rsidRPr="009F0D8A" w:rsidTr="00494AD7">
        <w:trPr>
          <w:trHeight w:val="52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Осенний день в берёзовой роще. (Отрывок из рассказа «Свидание».) И. Тургенев</w:t>
            </w:r>
          </w:p>
        </w:tc>
      </w:tr>
      <w:tr w:rsidR="00494AD7" w:rsidRPr="009F0D8A" w:rsidTr="00494AD7">
        <w:trPr>
          <w:trHeight w:val="68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М.М. Пришвин «Наш сад»</w:t>
            </w:r>
          </w:p>
        </w:tc>
      </w:tr>
      <w:tr w:rsidR="00494AD7" w:rsidRPr="009F0D8A" w:rsidTr="00494AD7">
        <w:trPr>
          <w:trHeight w:val="68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F0D8A">
              <w:rPr>
                <w:color w:val="000000" w:themeColor="text1"/>
                <w:sz w:val="24"/>
                <w:szCs w:val="24"/>
              </w:rPr>
              <w:t>Хитрюга</w:t>
            </w:r>
            <w:proofErr w:type="gramEnd"/>
            <w:r w:rsidRPr="009F0D8A">
              <w:rPr>
                <w:color w:val="000000" w:themeColor="text1"/>
                <w:sz w:val="24"/>
                <w:szCs w:val="24"/>
              </w:rPr>
              <w:t>. Е. Носов</w:t>
            </w:r>
          </w:p>
        </w:tc>
      </w:tr>
      <w:tr w:rsidR="00494AD7" w:rsidRPr="009F0D8A" w:rsidTr="00494AD7">
        <w:trPr>
          <w:trHeight w:val="42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Октябрь. В. Бианки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68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Будь человеком. С. Михалков</w:t>
            </w:r>
          </w:p>
        </w:tc>
      </w:tr>
      <w:tr w:rsidR="00494AD7" w:rsidRPr="009F0D8A" w:rsidTr="00494AD7">
        <w:trPr>
          <w:trHeight w:val="53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Петя мечтает. Б.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Заходер</w:t>
            </w:r>
            <w:proofErr w:type="spellEnd"/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53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Слон и муравей. (Сказка.) По Д.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Биссету</w:t>
            </w:r>
            <w:proofErr w:type="spellEnd"/>
          </w:p>
        </w:tc>
      </w:tr>
      <w:tr w:rsidR="00494AD7" w:rsidRPr="009F0D8A" w:rsidTr="00494AD7">
        <w:trPr>
          <w:trHeight w:val="53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Кузнечик Денди. (Сказка.) По Д.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Биссету</w:t>
            </w:r>
            <w:proofErr w:type="spellEnd"/>
          </w:p>
        </w:tc>
      </w:tr>
      <w:tr w:rsidR="00494AD7" w:rsidRPr="009F0D8A" w:rsidTr="00494AD7">
        <w:trPr>
          <w:trHeight w:val="53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Сказки народов мира</w:t>
            </w:r>
          </w:p>
        </w:tc>
      </w:tr>
      <w:tr w:rsidR="00494AD7" w:rsidRPr="009F0D8A" w:rsidTr="00494AD7">
        <w:trPr>
          <w:trHeight w:val="53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Как один мальчик играл с палкой. Дж.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Родари</w:t>
            </w:r>
            <w:proofErr w:type="spellEnd"/>
          </w:p>
        </w:tc>
      </w:tr>
      <w:tr w:rsidR="00494AD7" w:rsidRPr="009F0D8A" w:rsidTr="00494AD7">
        <w:trPr>
          <w:trHeight w:val="53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Пуговкин</w:t>
            </w:r>
            <w:proofErr w:type="spellEnd"/>
            <w:r w:rsidRPr="009F0D8A">
              <w:rPr>
                <w:color w:val="000000" w:themeColor="text1"/>
                <w:sz w:val="24"/>
                <w:szCs w:val="24"/>
              </w:rPr>
              <w:t xml:space="preserve"> домик. Дж.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Родари</w:t>
            </w:r>
            <w:proofErr w:type="spellEnd"/>
          </w:p>
        </w:tc>
      </w:tr>
      <w:tr w:rsidR="00494AD7" w:rsidRPr="009F0D8A" w:rsidTr="00494AD7">
        <w:trPr>
          <w:trHeight w:val="357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Илья Муромец и Соловей-разбойник. (Отрывок из былины.)</w:t>
            </w:r>
          </w:p>
        </w:tc>
      </w:tr>
      <w:tr w:rsidR="00494AD7" w:rsidRPr="009F0D8A" w:rsidTr="00494AD7">
        <w:trPr>
          <w:trHeight w:val="557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Москва. (В сокращении.) Ф. Глинка</w:t>
            </w:r>
          </w:p>
        </w:tc>
      </w:tr>
      <w:tr w:rsidR="00494AD7" w:rsidRPr="009F0D8A" w:rsidTr="00494AD7">
        <w:trPr>
          <w:trHeight w:val="297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Ноябрь. В. Бианки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49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Без Нарвы не видать моря. По С. Алексееву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54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На берегу Невы. По С. Алексееву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54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 П. Гайдар «Тимур и его команда»</w:t>
            </w:r>
          </w:p>
        </w:tc>
      </w:tr>
      <w:tr w:rsidR="00494AD7" w:rsidRPr="009F0D8A" w:rsidTr="00494AD7">
        <w:trPr>
          <w:trHeight w:val="354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Рассказы о русском подвиге. По С. Алексееву</w:t>
            </w:r>
          </w:p>
        </w:tc>
      </w:tr>
      <w:tr w:rsidR="00494AD7" w:rsidRPr="009F0D8A" w:rsidTr="00494AD7">
        <w:trPr>
          <w:trHeight w:val="496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Великодушный русский воин. По Е. Холмогоровой</w:t>
            </w:r>
          </w:p>
        </w:tc>
      </w:tr>
      <w:tr w:rsidR="00494AD7" w:rsidRPr="009F0D8A" w:rsidTr="00494AD7">
        <w:trPr>
          <w:trHeight w:val="53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Как Незнайка сочинял стихи. По Н. Носову</w:t>
            </w:r>
          </w:p>
        </w:tc>
      </w:tr>
      <w:tr w:rsidR="00494AD7" w:rsidRPr="009F0D8A" w:rsidTr="00494AD7">
        <w:trPr>
          <w:trHeight w:val="53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 Н.Н. Носов «Приключения Незнайки и его друзей»</w:t>
            </w:r>
          </w:p>
        </w:tc>
      </w:tr>
      <w:tr w:rsidR="00494AD7" w:rsidRPr="009F0D8A" w:rsidTr="00494AD7">
        <w:trPr>
          <w:trHeight w:val="53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Тайна цены. (Сказка.) Е. Пермяк</w:t>
            </w:r>
          </w:p>
        </w:tc>
      </w:tr>
      <w:tr w:rsidR="00494AD7" w:rsidRPr="009F0D8A" w:rsidTr="00494AD7">
        <w:trPr>
          <w:trHeight w:val="35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Здравствуйте! (В сокращении.) Перевод с </w:t>
            </w:r>
            <w:proofErr w:type="gramStart"/>
            <w:r w:rsidRPr="009F0D8A">
              <w:rPr>
                <w:color w:val="000000" w:themeColor="text1"/>
                <w:sz w:val="24"/>
                <w:szCs w:val="24"/>
              </w:rPr>
              <w:t>польского</w:t>
            </w:r>
            <w:proofErr w:type="gramEnd"/>
            <w:r w:rsidRPr="009F0D8A">
              <w:rPr>
                <w:color w:val="000000" w:themeColor="text1"/>
                <w:sz w:val="24"/>
                <w:szCs w:val="24"/>
              </w:rPr>
              <w:t xml:space="preserve"> Д. Гальпериной</w:t>
            </w:r>
          </w:p>
        </w:tc>
      </w:tr>
      <w:tr w:rsidR="00494AD7" w:rsidRPr="009F0D8A" w:rsidTr="00494AD7">
        <w:trPr>
          <w:trHeight w:val="68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Декабрь. В. Бианки</w:t>
            </w:r>
          </w:p>
        </w:tc>
      </w:tr>
      <w:tr w:rsidR="00494AD7" w:rsidRPr="009F0D8A" w:rsidTr="00494AD7">
        <w:trPr>
          <w:trHeight w:val="404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Новогодние загадки. Е. Благинина</w:t>
            </w:r>
          </w:p>
        </w:tc>
      </w:tr>
      <w:tr w:rsidR="00494AD7" w:rsidRPr="009F0D8A" w:rsidTr="00494AD7">
        <w:trPr>
          <w:trHeight w:val="404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М.М. Пришвин «Птицы под снегом»</w:t>
            </w:r>
          </w:p>
        </w:tc>
      </w:tr>
      <w:tr w:rsidR="00494AD7" w:rsidRPr="009F0D8A" w:rsidTr="00494AD7">
        <w:trPr>
          <w:trHeight w:val="384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Встреча зимы. (В сокращении.) А. Никитин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84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Тёплый снег. А. Дорохов</w:t>
            </w:r>
          </w:p>
        </w:tc>
      </w:tr>
      <w:tr w:rsidR="00494AD7" w:rsidRPr="009F0D8A" w:rsidTr="00494AD7">
        <w:trPr>
          <w:trHeight w:val="384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«Вот север, тучи нагоняя…». А Пушкин</w:t>
            </w:r>
          </w:p>
        </w:tc>
      </w:tr>
      <w:tr w:rsidR="00494AD7" w:rsidRPr="009F0D8A" w:rsidTr="00494AD7">
        <w:trPr>
          <w:trHeight w:val="384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Пушкин. Д. Хармс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116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М.М. Пришвин «Лесной доктор»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5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Январь. В. Бианки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25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Ель. (Сказка.) Х.-К. Андерсен</w:t>
            </w:r>
          </w:p>
        </w:tc>
      </w:tr>
      <w:tr w:rsidR="00494AD7" w:rsidRPr="009F0D8A" w:rsidTr="00494AD7">
        <w:trPr>
          <w:trHeight w:val="35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Ванька. А. Чехов</w:t>
            </w:r>
          </w:p>
        </w:tc>
      </w:tr>
      <w:tr w:rsidR="00494AD7" w:rsidRPr="009F0D8A" w:rsidTr="00494AD7">
        <w:trPr>
          <w:trHeight w:val="35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«Весело сияет месяц над селом…». (Отрывок.) И. Никитин</w:t>
            </w:r>
          </w:p>
        </w:tc>
      </w:tr>
      <w:tr w:rsidR="00494AD7" w:rsidRPr="009F0D8A" w:rsidTr="00494AD7">
        <w:trPr>
          <w:trHeight w:val="347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«Белый снег пушистый в воздухе кружится…». (Отрывок.) И. Суриков</w:t>
            </w:r>
          </w:p>
        </w:tc>
      </w:tr>
      <w:tr w:rsidR="00494AD7" w:rsidRPr="009F0D8A" w:rsidTr="00494AD7">
        <w:trPr>
          <w:trHeight w:val="71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К.Г. Паустовский «Золотой ясень»</w:t>
            </w:r>
          </w:p>
        </w:tc>
      </w:tr>
      <w:tr w:rsidR="00494AD7" w:rsidRPr="009F0D8A" w:rsidTr="00494AD7">
        <w:trPr>
          <w:trHeight w:val="25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Лёля и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Минька</w:t>
            </w:r>
            <w:proofErr w:type="spellEnd"/>
            <w:r w:rsidRPr="009F0D8A">
              <w:rPr>
                <w:color w:val="000000" w:themeColor="text1"/>
                <w:sz w:val="24"/>
                <w:szCs w:val="24"/>
              </w:rPr>
              <w:t>. М. Зощенко</w:t>
            </w:r>
          </w:p>
        </w:tc>
      </w:tr>
      <w:tr w:rsidR="00494AD7" w:rsidRPr="009F0D8A" w:rsidTr="00494AD7">
        <w:trPr>
          <w:trHeight w:val="28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Пурга. Ю.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Рытхэу</w:t>
            </w:r>
            <w:proofErr w:type="spellEnd"/>
          </w:p>
        </w:tc>
      </w:tr>
      <w:tr w:rsidR="00494AD7" w:rsidRPr="009F0D8A" w:rsidTr="00494AD7">
        <w:trPr>
          <w:trHeight w:val="516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Таинственный ночной гость. Ю. Дмитриев</w:t>
            </w:r>
          </w:p>
        </w:tc>
      </w:tr>
      <w:tr w:rsidR="00494AD7" w:rsidRPr="009F0D8A" w:rsidTr="00494AD7">
        <w:trPr>
          <w:trHeight w:val="339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Февраль. В. Бианки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39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К.Г. Паустовский «</w:t>
            </w:r>
            <w:proofErr w:type="gramStart"/>
            <w:r w:rsidRPr="009F0D8A">
              <w:rPr>
                <w:color w:val="000000" w:themeColor="text1"/>
                <w:sz w:val="24"/>
                <w:szCs w:val="24"/>
              </w:rPr>
              <w:t>Кот-ворюга</w:t>
            </w:r>
            <w:proofErr w:type="gramEnd"/>
            <w:r w:rsidRPr="009F0D8A">
              <w:rPr>
                <w:color w:val="000000" w:themeColor="text1"/>
                <w:sz w:val="24"/>
                <w:szCs w:val="24"/>
              </w:rPr>
              <w:t>»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07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Двенадцать месяцев. (Отрывки.) С. Маршак</w:t>
            </w:r>
          </w:p>
        </w:tc>
      </w:tr>
      <w:tr w:rsidR="00494AD7" w:rsidRPr="009F0D8A" w:rsidTr="00494AD7">
        <w:trPr>
          <w:trHeight w:val="359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Снежная королева. (Сказка.) По Х.-К. Андерсену</w:t>
            </w:r>
          </w:p>
        </w:tc>
      </w:tr>
      <w:tr w:rsidR="00494AD7" w:rsidRPr="009F0D8A" w:rsidTr="00494AD7">
        <w:trPr>
          <w:trHeight w:val="359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М.М. Пришвин «Барсук»</w:t>
            </w:r>
          </w:p>
        </w:tc>
      </w:tr>
      <w:tr w:rsidR="00494AD7" w:rsidRPr="009F0D8A" w:rsidTr="00494AD7">
        <w:trPr>
          <w:trHeight w:val="28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Первые приметы. С. Смирнов</w:t>
            </w:r>
          </w:p>
        </w:tc>
      </w:tr>
      <w:tr w:rsidR="00494AD7" w:rsidRPr="009F0D8A" w:rsidTr="00494AD7">
        <w:trPr>
          <w:trHeight w:val="28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Март. В. Бианки</w:t>
            </w:r>
          </w:p>
        </w:tc>
      </w:tr>
      <w:tr w:rsidR="00494AD7" w:rsidRPr="009F0D8A" w:rsidTr="00494AD7">
        <w:trPr>
          <w:trHeight w:val="28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Весна идёт. По В.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Пескову</w:t>
            </w:r>
            <w:proofErr w:type="spellEnd"/>
          </w:p>
        </w:tc>
      </w:tr>
      <w:tr w:rsidR="00494AD7" w:rsidRPr="009F0D8A" w:rsidTr="00494AD7">
        <w:trPr>
          <w:trHeight w:val="35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Жаркий час. М. Пришвин</w:t>
            </w:r>
          </w:p>
        </w:tc>
      </w:tr>
      <w:tr w:rsidR="00494AD7" w:rsidRPr="009F0D8A" w:rsidTr="00494AD7">
        <w:trPr>
          <w:trHeight w:val="30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Весенняя песня. (Сказка.) Г.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Скребицкий</w:t>
            </w:r>
            <w:proofErr w:type="spellEnd"/>
          </w:p>
        </w:tc>
      </w:tr>
      <w:tr w:rsidR="00494AD7" w:rsidRPr="009F0D8A" w:rsidTr="00494AD7">
        <w:trPr>
          <w:trHeight w:val="34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В.П. Катаев «Белеет парус одинокий»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291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Жаворонок. В. Жуковский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43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Детство Никиты. (Отрывок.) А. Толстой</w:t>
            </w:r>
          </w:p>
        </w:tc>
      </w:tr>
      <w:tr w:rsidR="00494AD7" w:rsidRPr="009F0D8A" w:rsidTr="00494AD7">
        <w:trPr>
          <w:trHeight w:val="343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«Как после мартовских метелей…». А. 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Твардовский</w:t>
            </w:r>
          </w:p>
        </w:tc>
      </w:tr>
      <w:tr w:rsidR="00494AD7" w:rsidRPr="009F0D8A" w:rsidTr="00494AD7">
        <w:trPr>
          <w:trHeight w:val="68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«И вот шатёр свой голубой опять раскинула весна…». А. Плещеев</w:t>
            </w:r>
          </w:p>
        </w:tc>
      </w:tr>
      <w:tr w:rsidR="00494AD7" w:rsidRPr="009F0D8A" w:rsidTr="00494AD7">
        <w:trPr>
          <w:trHeight w:val="207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Апрель. В. Бианки</w:t>
            </w:r>
          </w:p>
        </w:tc>
      </w:tr>
      <w:tr w:rsidR="00494AD7" w:rsidRPr="009F0D8A" w:rsidTr="00494AD7">
        <w:trPr>
          <w:trHeight w:val="207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К.Г. Паустовский «Прощание с летом»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5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Стальное колечко. (Сказка.) К. Паустовский</w:t>
            </w:r>
          </w:p>
        </w:tc>
      </w:tr>
      <w:tr w:rsidR="00494AD7" w:rsidRPr="009F0D8A" w:rsidTr="00494AD7">
        <w:trPr>
          <w:trHeight w:val="234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F0D8A">
              <w:rPr>
                <w:color w:val="000000" w:themeColor="text1"/>
                <w:sz w:val="24"/>
                <w:szCs w:val="24"/>
              </w:rPr>
              <w:t>Злодейка</w:t>
            </w:r>
            <w:proofErr w:type="gramEnd"/>
            <w:r w:rsidRPr="009F0D8A">
              <w:rPr>
                <w:color w:val="000000" w:themeColor="text1"/>
                <w:sz w:val="24"/>
                <w:szCs w:val="24"/>
              </w:rPr>
              <w:t>. По В. Астафьеву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13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F0D8A">
              <w:rPr>
                <w:color w:val="000000" w:themeColor="text1"/>
                <w:sz w:val="24"/>
                <w:szCs w:val="24"/>
              </w:rPr>
              <w:t>Рассказы про зверей</w:t>
            </w:r>
            <w:proofErr w:type="gramEnd"/>
            <w:r w:rsidRPr="009F0D8A">
              <w:rPr>
                <w:color w:val="000000" w:themeColor="text1"/>
                <w:sz w:val="24"/>
                <w:szCs w:val="24"/>
              </w:rPr>
              <w:t xml:space="preserve">. По Е.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Барониной</w:t>
            </w:r>
            <w:proofErr w:type="spellEnd"/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13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Е.А. Пермяк «Волшебные истории»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6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Кот в сапогах. В. Драгунский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47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Заяц и ёж. Д. Хармс</w:t>
            </w:r>
          </w:p>
        </w:tc>
      </w:tr>
      <w:tr w:rsidR="00494AD7" w:rsidRPr="009F0D8A" w:rsidTr="00494AD7">
        <w:trPr>
          <w:trHeight w:val="403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Зеркало и обезьяна. (Басня.) И. Крылов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57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Рикки-Тикки-Тави</w:t>
            </w:r>
            <w:proofErr w:type="spellEnd"/>
            <w:r w:rsidRPr="009F0D8A">
              <w:rPr>
                <w:color w:val="000000" w:themeColor="text1"/>
                <w:sz w:val="24"/>
                <w:szCs w:val="24"/>
              </w:rPr>
              <w:t>. По Р. Киплингу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357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Е.А. Пермяк «Голубые белки»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51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«Дождь пролетел и сгорел на лету…». В. Набоков</w:t>
            </w:r>
          </w:p>
        </w:tc>
      </w:tr>
      <w:tr w:rsidR="00494AD7" w:rsidRPr="009F0D8A" w:rsidTr="00494AD7">
        <w:trPr>
          <w:trHeight w:val="49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Май. В. Бианки</w:t>
            </w:r>
          </w:p>
        </w:tc>
      </w:tr>
      <w:tr w:rsidR="00494AD7" w:rsidRPr="009F0D8A" w:rsidTr="00494AD7">
        <w:trPr>
          <w:trHeight w:val="313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Наши песни спеты на войне. (В сокращении.) М. Дудин</w:t>
            </w:r>
          </w:p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4AD7" w:rsidRPr="009F0D8A" w:rsidTr="00494AD7">
        <w:trPr>
          <w:trHeight w:val="68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Звездолёт «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Брунька</w:t>
            </w:r>
            <w:proofErr w:type="spellEnd"/>
            <w:r w:rsidRPr="009F0D8A">
              <w:rPr>
                <w:color w:val="000000" w:themeColor="text1"/>
                <w:sz w:val="24"/>
                <w:szCs w:val="24"/>
              </w:rPr>
              <w:t>». (Сказка.) В. Медведев</w:t>
            </w:r>
          </w:p>
        </w:tc>
      </w:tr>
      <w:tr w:rsidR="00494AD7" w:rsidRPr="009F0D8A" w:rsidTr="00494AD7">
        <w:trPr>
          <w:trHeight w:val="63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Корзина с еловыми шишками. По К. Паустовскому</w:t>
            </w:r>
          </w:p>
        </w:tc>
      </w:tr>
      <w:tr w:rsidR="00494AD7" w:rsidRPr="009F0D8A" w:rsidTr="00494AD7">
        <w:trPr>
          <w:trHeight w:val="632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b/>
                <w:color w:val="000000" w:themeColor="text1"/>
                <w:sz w:val="24"/>
                <w:szCs w:val="24"/>
              </w:rPr>
              <w:t>Внеклассное чтение.</w:t>
            </w:r>
            <w:r w:rsidRPr="009F0D8A">
              <w:rPr>
                <w:color w:val="000000" w:themeColor="text1"/>
                <w:sz w:val="24"/>
                <w:szCs w:val="24"/>
              </w:rPr>
              <w:t xml:space="preserve"> В.В Бианки «Голубые лягушки»</w:t>
            </w:r>
          </w:p>
        </w:tc>
      </w:tr>
      <w:tr w:rsidR="00494AD7" w:rsidRPr="009F0D8A" w:rsidTr="00494AD7">
        <w:trPr>
          <w:trHeight w:val="34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Маленький принц. По А. де Сент-Экзюпери</w:t>
            </w:r>
          </w:p>
        </w:tc>
      </w:tr>
      <w:tr w:rsidR="00494AD7" w:rsidRPr="009F0D8A" w:rsidTr="00494AD7">
        <w:trPr>
          <w:trHeight w:val="445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9F0D8A">
              <w:rPr>
                <w:color w:val="000000" w:themeColor="text1"/>
                <w:sz w:val="24"/>
                <w:szCs w:val="24"/>
              </w:rPr>
              <w:t xml:space="preserve"> песня. (Глава из повести «Последний поклон».) В. Астафьев</w:t>
            </w:r>
          </w:p>
        </w:tc>
      </w:tr>
      <w:tr w:rsidR="00494AD7" w:rsidRPr="009F0D8A" w:rsidTr="00494AD7">
        <w:trPr>
          <w:trHeight w:val="688"/>
        </w:trPr>
        <w:tc>
          <w:tcPr>
            <w:tcW w:w="986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4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32" w:type="dxa"/>
          </w:tcPr>
          <w:p w:rsidR="00494AD7" w:rsidRPr="009F0D8A" w:rsidRDefault="00494AD7" w:rsidP="00E1417E">
            <w:pPr>
              <w:tabs>
                <w:tab w:val="left" w:pos="250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0D8A">
              <w:rPr>
                <w:color w:val="000000" w:themeColor="text1"/>
                <w:sz w:val="24"/>
                <w:szCs w:val="24"/>
              </w:rPr>
              <w:t xml:space="preserve">«Нынче ветер, как мальчишка, весел…» Н. </w:t>
            </w:r>
            <w:proofErr w:type="spellStart"/>
            <w:r w:rsidRPr="009F0D8A">
              <w:rPr>
                <w:color w:val="000000" w:themeColor="text1"/>
                <w:sz w:val="24"/>
                <w:szCs w:val="24"/>
              </w:rPr>
              <w:t>Рыленков</w:t>
            </w:r>
            <w:proofErr w:type="spellEnd"/>
          </w:p>
        </w:tc>
      </w:tr>
    </w:tbl>
    <w:p w:rsidR="00494AD7" w:rsidRPr="009F0D8A" w:rsidRDefault="00494AD7" w:rsidP="00494AD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4AD7" w:rsidRPr="009F0D8A" w:rsidRDefault="00494AD7" w:rsidP="00494AD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 класс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4208"/>
        <w:gridCol w:w="2596"/>
      </w:tblGrid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час.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8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9" w:hanging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  <w:t xml:space="preserve">Произведения устного народного творчества: сказки, </w:t>
            </w:r>
            <w:r w:rsidRPr="009F0D8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загадки, былины. Литературные сказки.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0" w:hanging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Жанры русского народного творчества (сказки, былины,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пословицы, поговорки, загадки). Деление прочитанного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на части, составление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Русская народная сказка «Сивка - бурка», 1ч.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Совершенствование техники чтения.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Русская народная сказка «Сивка - бурка», 2ч. Выделение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главной мысли произведения.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Русская народная сказка «Журавль и Цапля». Выделение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в тексте метких выражений, художественных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определений и сравнений.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Русская народная сказка «Умный мужик». Называние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главных действующих яиц, описание их внешности, 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их поступков, подтверждение своего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заключения словами из текста.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Былина «Три поездки Ильи Муромца». 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 на части, составления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 w:right="5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</w:rPr>
              <w:t xml:space="preserve">Народные песни, пословицы, загадки. Выделение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главной мысли.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В.П. Астафьев «Далёкая и близкая сказка».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Совершенствование техники чтения.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269" w:firstLine="5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</w:rPr>
              <w:t>Внекл.чт</w:t>
            </w:r>
            <w:proofErr w:type="spellEnd"/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</w:rPr>
              <w:t xml:space="preserve">. Газета «Свежий ветер», статья «В осеннем лесу».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5"/>
                <w:sz w:val="24"/>
                <w:szCs w:val="24"/>
              </w:rPr>
              <w:t>Обсуждение прочитанной статьи.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hanging="1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Доступные художественные произведения и отрывки из </w:t>
            </w:r>
            <w:r w:rsidRPr="009F0D8A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художественных произведений классиков русской и </w:t>
            </w:r>
            <w:r w:rsidRPr="009F0D8A">
              <w:rPr>
                <w:rFonts w:ascii="Times New Roman" w:hAnsi="Times New Roman" w:cs="Times New Roman"/>
                <w:b/>
                <w:color w:val="000000" w:themeColor="text1"/>
                <w:spacing w:val="6"/>
                <w:sz w:val="24"/>
                <w:szCs w:val="24"/>
              </w:rPr>
              <w:t xml:space="preserve">отечественной литературы. Краткие сведения об их </w:t>
            </w:r>
            <w:r w:rsidRPr="009F0D8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жизни и</w:t>
            </w:r>
            <w:r w:rsidRPr="009F0D8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F0D8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творчестве.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А.С. Пушкин, Биография. Краткий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А.С. Пушкин «Сказка     о     царе    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Салтане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...»,  1ч.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Заучивание наизусть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отрывка из стихотворения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Салтане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...», 2ч. Составление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характеристик героев с помощью учителя.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0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А.С.Пушкин   «Сказка  о   царе  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Салтане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...»,  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Зч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.  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 на части, составление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Салтане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...», 4ч. Пересказ по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плану.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Салтане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…», 5ч.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Заучивание наизусть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lastRenderedPageBreak/>
              <w:t>отрывка из стихотворения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А.С. Пушкин «Зимний вечер». Заучивание наизусть стихотворения. 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4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А.С. Пушкин    «У лукоморья» (отрывок из поэмы «Руслан и Людмила»).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Заучивание наизусть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отрывка из стихотворения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М.Ю. Лермонтов. Биография. Краткий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М.Ю.  Лермонтов   «Бородино»,   1ч.   Заучивание наизусть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отрывка из стихотворения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М.Ю. Лермонтов «Бородино», 2ч.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облюдение логических пауз, не совпадающих со знаками препинания.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Внекл.чт</w:t>
            </w:r>
            <w:proofErr w:type="spellEnd"/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. 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Журнал «Следопыт», статья «Чудо». Составление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отзыва.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И.А. Крылов. Биография. Краткий пересказ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И.А.  Крылов.  «Кукушка  и  Петух».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Заучивание наизусть басни.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firstLine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И.А.   Крылов   «Волк   и   Журавль».  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Заучивание наизусть басни.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И.А. Крылов «Слон и Моська». Заучивание наизусть басни.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Н.А. Некрасов. Биография. Краткий пересказ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Н.А. Некрасов «Несжатая полоса». Заучивание наизусть отрывка из стихотворения.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II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ЧЕТВЕРТЬ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firstLine="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Н.А. Некрасов «Генерал Т</w:t>
            </w:r>
            <w:r w:rsidRPr="009F0D8A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оптыгин».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Выделение в тексте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метких выражений, художественных определений и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сравнений.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pacing w:val="1"/>
                <w:sz w:val="24"/>
                <w:szCs w:val="24"/>
              </w:rPr>
              <w:t>Внекл.чт</w:t>
            </w:r>
            <w:proofErr w:type="spellEnd"/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pacing w:val="1"/>
                <w:sz w:val="24"/>
                <w:szCs w:val="24"/>
              </w:rPr>
              <w:t xml:space="preserve">.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 xml:space="preserve">В.В. Бианки «Приказ на снегу». Умение передать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6"/>
                <w:sz w:val="24"/>
                <w:szCs w:val="24"/>
              </w:rPr>
              <w:t xml:space="preserve">главную мысль произведения, оценить поступки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2"/>
                <w:sz w:val="24"/>
                <w:szCs w:val="24"/>
              </w:rPr>
              <w:t>действующих лиц.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И.С. Тургенев.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Биография. Краткий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1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И.С. Тургенев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Му-му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», 1 ч.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Совершенствование техники чтения, соблюдение логических пауз, не совпадающих со знаками препинания.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1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И.С. Тургенев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Му-му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», 2 ч.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Называние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главных действующих лиц, описание их внешности, характеристика их поступков, подтверждения своего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заключения словами из текста.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1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И.С. Тургенев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Му-му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», 3 ч.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Составление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характеристик героев с помощью учителя.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1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И.С. Тургенев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Му-му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», 4 ч.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Деление прочитанного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на части, составление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1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И.С. Тургенев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Му-му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», 5 ч. Пересказ по плану.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1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И.С. Тургенев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Му-му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», 6 ч. Подробный пересказ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прочитанного.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1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И.С. Тургенев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Му-му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», 7 ч. Пересказ с изменением лица рассказчика.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1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И.С. Тургенев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Му-му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», 8 ч. Выделение   главной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мысли.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4" w:hanging="10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 xml:space="preserve"> Л.Н.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Толстой. Биография. К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раткий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4" w:hanging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Л.Н. Толстой «Кавказский пленник», 1ч.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Совершенствование техники чтения.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hanging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Л.Н. Толстой «Кавказский пленник», 2ч. 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 на части, составление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Л.Н.   Толстой   «Кавказский   пленник»,  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Зч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.   Пересказ   по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плану.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Л.Н. Толстой «Кавказский пленник», 4ч. Выделение в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тексте метких выражений, художественных определений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 сравнений.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Л.Н. Толстой «Кавказский пленник», 5ч.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Пересказ с изменением лица рассказчика.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hanging="5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Л.Н. Толстой «Кавказский пленник», 6ч. Выделение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главной мысли произведения.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hanging="5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pacing w:val="7"/>
                <w:sz w:val="24"/>
                <w:szCs w:val="24"/>
              </w:rPr>
              <w:t>Внекл.чт</w:t>
            </w:r>
            <w:proofErr w:type="spellEnd"/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pacing w:val="7"/>
                <w:sz w:val="24"/>
                <w:szCs w:val="24"/>
              </w:rPr>
              <w:t xml:space="preserve">. А.С. Макаренко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7"/>
                <w:sz w:val="24"/>
                <w:szCs w:val="24"/>
              </w:rPr>
              <w:t xml:space="preserve">«Педагогическая поэма». </w:t>
            </w:r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Обсуждение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прочитанной книги.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4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В.Г. Короленко. Биография.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раткий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В.Г. Короленко  «Дети   подземелья»,  1ч.</w:t>
            </w:r>
          </w:p>
          <w:p w:rsidR="00494AD7" w:rsidRPr="009F0D8A" w:rsidRDefault="00494AD7" w:rsidP="00E1417E">
            <w:pPr>
              <w:shd w:val="clear" w:color="auto" w:fill="FFFFFF"/>
              <w:ind w:left="10" w:right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Совершенствование техники чтения.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III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ЧЕТВЕРТЬ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firstLin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В.Г.  Короленко  «Дети   подземелья»,  2ч.  Подробный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В.Г. Короленко «Дети подземелья»,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Зч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. Называние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главных действующих лиц, описание их внешности, характеристика их поступков, подтверждения своего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заключения словами из текста.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В.Г. Короленко «Дети подземелья», 4ч. Составление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характеристики героя с помощью учителя.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 w:right="14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>В.Г. Короленко «Дети подземелья», 5ч.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Выделение в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тексте метких выражений, художественных определений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 сравнений.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0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В.Г. Короленко «Дети подземелья», 6ч.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 на части, составления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4" w:right="10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В.Г. Короленко «Дети подземелья»,7ч. Пересказ по плану.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4" w:right="10" w:firstLine="5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pacing w:val="7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А.П. Чехов. Биография.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раткий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4" w:right="10" w:firstLine="5"/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А.П. Чехов «Хамелеон», 1 ч. Выделение в тексте метких 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выражений, художественных определений и сравнений.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А.П. Чехов «Хамелеон», 2ч. Деление прочитанного на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части, составление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0" w:hanging="5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Внекл.чт</w:t>
            </w:r>
            <w:proofErr w:type="spellEnd"/>
            <w:r w:rsidRPr="009F0D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 Газета «Время </w:t>
            </w:r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и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жизнь», статья «Вера в добро».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4"/>
                <w:szCs w:val="24"/>
              </w:rPr>
              <w:t>Обсуждение прочитанной статьи.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4AD7" w:rsidRPr="009F0D8A" w:rsidRDefault="00494AD7" w:rsidP="00E1417E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Произведения современных писателей русской </w:t>
            </w:r>
            <w:r w:rsidRPr="009F0D8A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</w:rPr>
              <w:t xml:space="preserve">и </w:t>
            </w:r>
            <w:r w:rsidRPr="009F0D8A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  <w:t>зарубежной литературы.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0" w:hanging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Горький.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раткий пересказ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lastRenderedPageBreak/>
              <w:t>прочитанного.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shd w:val="clear" w:color="auto" w:fill="FFFFFF"/>
              <w:ind w:left="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shd w:val="clear" w:color="auto" w:fill="FFFFFF"/>
              <w:ind w:left="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en-US"/>
              </w:rPr>
              <w:t>A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en-US"/>
              </w:rPr>
              <w:t>M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. Горький «Детство», 1ч. Пересказ с изменением лица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рассказчика.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en-US"/>
              </w:rPr>
              <w:t>A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.М. Горький «Детство», 2ч. Составление характеристики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героя с помощью учителя.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en-US"/>
              </w:rPr>
              <w:t>A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  <w:lang w:val="en-US"/>
              </w:rPr>
              <w:t>M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.Горький «Детство»,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>Зч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. Называние главных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действующих лиц, описание их внешности, 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их поступков, подтверждения своего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заключения словами из текста.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26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en-US"/>
              </w:rPr>
              <w:t>A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en-US"/>
              </w:rPr>
              <w:t>M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 Горький «Детство», 4ч. Выделение главной мысли произведения.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269"/>
              <w:jc w:val="both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en-US"/>
              </w:rPr>
              <w:t>A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en-US"/>
              </w:rPr>
              <w:t>M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  Горький «В людях», 1ч.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Деление прочитанного на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части, составление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0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en-US"/>
              </w:rPr>
              <w:t>A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en-US"/>
              </w:rPr>
              <w:t>M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  Горький «В людях», 2ч. Пересказ по плану.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Н.А. Островский. К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раткий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Н.А.  Островский  «Как  закалялась  сталь»,   1ч.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Совершенствование техники  чтения.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Н.А. Островский «Как закалялась сталь», 2ч.    Деление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прочитанного на части, составление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Н.А. Островский «Как закалялась  сталь», 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Зч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Выделение главной мысли произведения.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pacing w:val="-6"/>
                <w:sz w:val="24"/>
                <w:szCs w:val="24"/>
              </w:rPr>
              <w:t>Внекл.чт</w:t>
            </w:r>
            <w:proofErr w:type="spellEnd"/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pacing w:val="-6"/>
                <w:sz w:val="24"/>
                <w:szCs w:val="24"/>
              </w:rPr>
              <w:t xml:space="preserve">.  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4"/>
                <w:szCs w:val="24"/>
              </w:rPr>
              <w:t xml:space="preserve">Газета   «Кузбасс»,   статья   «Адресная   </w:t>
            </w:r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pacing w:val="-6"/>
                <w:sz w:val="24"/>
                <w:szCs w:val="24"/>
              </w:rPr>
              <w:t>помощь».</w:t>
            </w:r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pacing w:val="-2"/>
                <w:sz w:val="24"/>
                <w:szCs w:val="24"/>
              </w:rPr>
              <w:t xml:space="preserve"> Обсуждение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4"/>
                <w:szCs w:val="24"/>
              </w:rPr>
              <w:t>прочитанной статьи.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А.Т. Твардовский. Биография.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раткий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А.Т. Твардовский  «В. Тёркин»,  1ч.  Совершенствование техники чтения, соблюдение логических пауз, не совпадающих со знаками препинания.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А.Т. Твардовский  «В.  Тёркин»,  2ч.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Составление характеристики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героя с помощью учителя.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А.Т. Твардовский  «В.  Тёркин»,  3ч.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Выделение в тексте метких 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выражений, художественных определений и сравнений. 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А.Т. Твардовский  «В.  Тёркин»,  4ч. Выделение  главной мысли произведения. 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Я. Маршак. Биография.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К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раткий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Я.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Маршак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«Вот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рассеянный».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Выделение в тексте метких 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выражений, художественных определений и сравнений.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Я. Маршак «Вересковый мёд».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Совершенствование техники чтения, соблюдение логических пауз, не совпадающих со знаками препинания.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IV 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9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Внекл.чт</w:t>
            </w:r>
            <w:proofErr w:type="spellEnd"/>
            <w:r w:rsidRPr="009F0D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 А.П. Гайдар «Судьба барабанщика». Составление отзыва.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С.В. Михалков. Биография. Краткий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24" w:hanging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С.В. Михалков «Находка». 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 главной мысли произведения.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9" w:hanging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С.В. Михалков «Мы с приятелем». Совершенствование техники чтения, соблюдение логических пауз, не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lastRenderedPageBreak/>
              <w:t>совпадающих со знаками препинания.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83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-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Н.П.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>Кончаловская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>. Биография.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Краткий 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Н.П.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>Кончаловская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«Наша древняя столица», 1ч.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 на части, составление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/>
              <w:jc w:val="both"/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Н.П.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>Кончаловская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«Наша древняя столица», 2ч. Пересказ по плану.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 w:right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К.Г. Паустовский. Биография. Краткий 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right="14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К.Г. Паустовский «Последний чёрт», 1ч. Называние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главных действующих лиц, описание их внешности, </w:t>
            </w: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их поступков, подтверждения своего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заключения словами из текста.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5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К.Г. Паустовский «Последний чёрт», 2ч. Выделение в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тексте метких выражений, художественных определений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 сравнений.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Внекл.чт</w:t>
            </w:r>
            <w:proofErr w:type="spellEnd"/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 xml:space="preserve">. В.П. Катаев «Хутор в степи». Умение передать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6"/>
                <w:sz w:val="24"/>
                <w:szCs w:val="24"/>
              </w:rPr>
              <w:t xml:space="preserve">главную мысль произведения, оценить поступки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2"/>
                <w:sz w:val="24"/>
                <w:szCs w:val="24"/>
              </w:rPr>
              <w:t>действующих лиц.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9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К.М. Симонов. Биография.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Краткий 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 w:right="10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К.М. Симонов «Сын артиллериста», 1ч.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Заучивание наизусть отрывка из стихотворения.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4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К.М. Симонов «Сын артиллериста», 2ч. Выделение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главной мысли.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0" w:hanging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А.Г. Алексин. Биография.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Краткий 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94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4" w:hanging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А.Г. Алексин «Двадцать девятое февраля», 1ч. Деление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прочитанного на части, составление плана.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14" w:hanging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А.Г. Алексин «Двадцать девятое февраля», 2ч. Пересказ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по плану.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rPr>
          <w:trHeight w:val="113"/>
        </w:trPr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right="-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Е.И. Носов «Красное вино победы».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Совершенствование техники чтения.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Ч.И. Айтматов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Солдатёнок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».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Называние главных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действующих лиц, описание их внешности,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характеристика их поступков, подтверждение своего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заключения словами из текста.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5" w:firstLine="5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 xml:space="preserve">Р. П. Погодин. Биография.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Краткий 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firstLine="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Р.П. Погодин «Время говорит - пора». Составление характеристики героя с помощью учителя.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 w:firstLine="1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pacing w:val="-3"/>
                <w:sz w:val="24"/>
                <w:szCs w:val="24"/>
              </w:rPr>
              <w:t>Внекл</w:t>
            </w:r>
            <w:proofErr w:type="spellEnd"/>
            <w:r w:rsidRPr="009F0D8A">
              <w:rPr>
                <w:rFonts w:ascii="Times New Roman" w:hAnsi="Times New Roman" w:cs="Times New Roman"/>
                <w:bCs/>
                <w:i/>
                <w:color w:val="000000" w:themeColor="text1"/>
                <w:spacing w:val="-3"/>
                <w:sz w:val="24"/>
                <w:szCs w:val="24"/>
              </w:rPr>
              <w:t xml:space="preserve">. Дж.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-3"/>
                <w:sz w:val="24"/>
                <w:szCs w:val="24"/>
              </w:rPr>
              <w:t xml:space="preserve">Свифт «Путешествие Гулливера». Обсуждение </w:t>
            </w:r>
            <w:r w:rsidRPr="009F0D8A">
              <w:rPr>
                <w:rFonts w:ascii="Times New Roman" w:hAnsi="Times New Roman" w:cs="Times New Roman"/>
                <w:i/>
                <w:color w:val="000000" w:themeColor="text1"/>
                <w:spacing w:val="4"/>
                <w:sz w:val="24"/>
                <w:szCs w:val="24"/>
              </w:rPr>
              <w:t>прочитанной книги.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 Н. Рыбаков. Биография.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Краткий  пересказ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AD7" w:rsidRPr="009F0D8A" w:rsidTr="00494AD7">
        <w:tc>
          <w:tcPr>
            <w:tcW w:w="993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102-105</w:t>
            </w:r>
          </w:p>
        </w:tc>
        <w:tc>
          <w:tcPr>
            <w:tcW w:w="1134" w:type="dxa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44-47</w:t>
            </w:r>
          </w:p>
        </w:tc>
        <w:tc>
          <w:tcPr>
            <w:tcW w:w="4208" w:type="dxa"/>
          </w:tcPr>
          <w:p w:rsidR="00494AD7" w:rsidRPr="009F0D8A" w:rsidRDefault="00494AD7" w:rsidP="00E1417E">
            <w:pPr>
              <w:shd w:val="clear" w:color="auto" w:fill="FFFFFF"/>
              <w:ind w:left="10" w:firstLine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 Н. Рыбаков «Кортик». Пересказ с изменением лица рассказчика.</w:t>
            </w:r>
          </w:p>
        </w:tc>
        <w:tc>
          <w:tcPr>
            <w:tcW w:w="2596" w:type="dxa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494AD7" w:rsidRPr="009F0D8A" w:rsidRDefault="00494AD7" w:rsidP="00494AD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 класс</w:t>
      </w:r>
    </w:p>
    <w:tbl>
      <w:tblPr>
        <w:tblW w:w="94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2"/>
        <w:gridCol w:w="805"/>
        <w:gridCol w:w="1333"/>
        <w:gridCol w:w="5950"/>
        <w:gridCol w:w="50"/>
        <w:gridCol w:w="200"/>
      </w:tblGrid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36"/>
              <w:spacing w:before="0" w:beforeAutospacing="0" w:after="0" w:afterAutospacing="0"/>
              <w:ind w:left="114" w:right="11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4"/>
                <w:b/>
                <w:bCs/>
                <w:color w:val="000000" w:themeColor="text1"/>
              </w:rPr>
              <w:t>№ урока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4AD7" w:rsidRPr="009F0D8A" w:rsidRDefault="00494AD7" w:rsidP="00E1417E">
            <w:pPr>
              <w:pStyle w:val="c3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3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4"/>
                <w:b/>
                <w:bCs/>
                <w:color w:val="000000" w:themeColor="text1"/>
              </w:rPr>
              <w:t>Тема урока</w:t>
            </w:r>
          </w:p>
        </w:tc>
      </w:tr>
      <w:tr w:rsidR="00494AD7" w:rsidRPr="009F0D8A" w:rsidTr="00E1417E">
        <w:trPr>
          <w:gridAfter w:val="2"/>
          <w:wAfter w:w="250" w:type="dxa"/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4AD7" w:rsidRPr="009F0D8A" w:rsidRDefault="00494AD7" w:rsidP="00E1417E">
            <w:pPr>
              <w:pStyle w:val="c55"/>
              <w:spacing w:before="0" w:beforeAutospacing="0" w:after="0" w:afterAutospacing="0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4AD7" w:rsidRPr="009F0D8A" w:rsidRDefault="00494AD7" w:rsidP="00E1417E">
            <w:pPr>
              <w:pStyle w:val="c55"/>
              <w:spacing w:before="0" w:beforeAutospacing="0" w:after="0" w:afterAutospacing="0"/>
              <w:rPr>
                <w:color w:val="000000" w:themeColor="text1"/>
              </w:rPr>
            </w:pPr>
            <w:r w:rsidRPr="009F0D8A">
              <w:rPr>
                <w:color w:val="000000" w:themeColor="text1"/>
                <w:sz w:val="22"/>
                <w:szCs w:val="22"/>
              </w:rPr>
              <w:t>Количество часов</w:t>
            </w:r>
          </w:p>
        </w:tc>
        <w:tc>
          <w:tcPr>
            <w:tcW w:w="5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Русская народная сказка  «Волшебное кольцо». Герои сказки. Сюжет.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Нравственный смысл сказки «Волшебное кольцо».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lastRenderedPageBreak/>
              <w:t>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«Волшебное кольцо»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Пословицы и поговорки. Народная точка зрения на добро и зло.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Образ русского человека в произведениях УНТ. Баллады.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Былины. Краткое знакомство с былинами. Герои былин.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Чтение былины «Добрыня и Змей». Работа по содержанию.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Знакомство с творчеством великого русского поэта А.С. Пушкина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Основные темы творчества А.С. Пушкина.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Природа в лирике А.С. Пушкина. Стихотворение «Зимнее утро» А.С. Пушкина.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Друзья А.С. Пушкина. «И. И. Пущину»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 Анализ стихотворения «Няне»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Любовная лирика А.С. Пушкина. «Сожжённое письмо», «Я вас любил»</w:t>
            </w:r>
            <w:proofErr w:type="gramStart"/>
            <w:r w:rsidRPr="009F0D8A">
              <w:rPr>
                <w:rStyle w:val="c1"/>
                <w:color w:val="000000" w:themeColor="text1"/>
              </w:rPr>
              <w:t xml:space="preserve"> .</w:t>
            </w:r>
            <w:proofErr w:type="gramEnd"/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 xml:space="preserve">Герои сказок А.С. Пушкина. Выразительное чтение «Сказки о Попе и его работнике </w:t>
            </w:r>
            <w:proofErr w:type="spellStart"/>
            <w:r w:rsidRPr="009F0D8A">
              <w:rPr>
                <w:rStyle w:val="c1"/>
                <w:color w:val="000000" w:themeColor="text1"/>
              </w:rPr>
              <w:t>Балде</w:t>
            </w:r>
            <w:proofErr w:type="spellEnd"/>
            <w:r w:rsidRPr="009F0D8A">
              <w:rPr>
                <w:rStyle w:val="c1"/>
                <w:color w:val="000000" w:themeColor="text1"/>
              </w:rPr>
              <w:t>»</w:t>
            </w:r>
          </w:p>
        </w:tc>
      </w:tr>
      <w:tr w:rsidR="00494AD7" w:rsidRPr="009F0D8A" w:rsidTr="00E1417E">
        <w:trPr>
          <w:gridAfter w:val="2"/>
          <w:wAfter w:w="25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 Выразительное чтение сказок А.С. Пушкина</w:t>
            </w:r>
          </w:p>
        </w:tc>
      </w:tr>
      <w:tr w:rsidR="00494AD7" w:rsidRPr="009F0D8A" w:rsidTr="00E1417E"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 xml:space="preserve">Статья М.Л. </w:t>
            </w:r>
            <w:proofErr w:type="spellStart"/>
            <w:r w:rsidRPr="009F0D8A">
              <w:rPr>
                <w:rStyle w:val="c1"/>
                <w:color w:val="000000" w:themeColor="text1"/>
              </w:rPr>
              <w:t>Басиной</w:t>
            </w:r>
            <w:proofErr w:type="spellEnd"/>
            <w:r w:rsidRPr="009F0D8A">
              <w:rPr>
                <w:rStyle w:val="c1"/>
                <w:color w:val="000000" w:themeColor="text1"/>
              </w:rPr>
              <w:t xml:space="preserve"> «Публичное испытание»</w:t>
            </w:r>
          </w:p>
        </w:tc>
        <w:tc>
          <w:tcPr>
            <w:tcW w:w="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Выразительное чтение и анализ стихотворения «</w:t>
            </w:r>
            <w:proofErr w:type="gramStart"/>
            <w:r w:rsidRPr="009F0D8A">
              <w:rPr>
                <w:rStyle w:val="c1"/>
                <w:color w:val="000000" w:themeColor="text1"/>
              </w:rPr>
              <w:t>Во</w:t>
            </w:r>
            <w:proofErr w:type="gramEnd"/>
            <w:r w:rsidRPr="009F0D8A">
              <w:rPr>
                <w:rStyle w:val="c1"/>
                <w:color w:val="000000" w:themeColor="text1"/>
              </w:rPr>
              <w:t xml:space="preserve"> глубине сибирских руд» А.С. Пушкин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Выразительное чтение и анализ стихотворения «19 октября 1827 года» А.С. Пушкин</w:t>
            </w:r>
            <w:proofErr w:type="gramStart"/>
            <w:r w:rsidRPr="009F0D8A">
              <w:rPr>
                <w:rStyle w:val="c1"/>
                <w:color w:val="000000" w:themeColor="text1"/>
              </w:rPr>
              <w:t xml:space="preserve"> .</w:t>
            </w:r>
            <w:proofErr w:type="gramEnd"/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Знакомство с биографией и творчеством великого русского писателя М.Ю. Лермонтова.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20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Отношение поэта к гибели А.С. Пушкина. Выразительное чтение «Смерть поэта» М.Ю. Лермонтова.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21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Анализ стихотворения «Родина» М.Ю. Лермонтова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22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Тема одиночества. Выразительное чтение «Парус», «Сосна», М.Ю. Лермонтова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23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</w:t>
            </w:r>
            <w:proofErr w:type="gramStart"/>
            <w:r w:rsidRPr="009F0D8A">
              <w:rPr>
                <w:rStyle w:val="c1"/>
                <w:color w:val="000000" w:themeColor="text1"/>
              </w:rPr>
              <w:t>Песня про царя</w:t>
            </w:r>
            <w:proofErr w:type="gramEnd"/>
            <w:r w:rsidRPr="009F0D8A">
              <w:rPr>
                <w:rStyle w:val="c1"/>
                <w:color w:val="000000" w:themeColor="text1"/>
              </w:rPr>
              <w:t xml:space="preserve"> Ивана Васильевича, молодого опричника и купца Калашникова». Часть 1. Картины пира.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24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</w:t>
            </w:r>
            <w:proofErr w:type="gramStart"/>
            <w:r w:rsidRPr="009F0D8A">
              <w:rPr>
                <w:rStyle w:val="c1"/>
                <w:color w:val="000000" w:themeColor="text1"/>
              </w:rPr>
              <w:t>Песня про царя</w:t>
            </w:r>
            <w:proofErr w:type="gramEnd"/>
            <w:r w:rsidRPr="009F0D8A">
              <w:rPr>
                <w:rStyle w:val="c1"/>
                <w:color w:val="000000" w:themeColor="text1"/>
              </w:rPr>
              <w:t xml:space="preserve"> Ивана Васильевича, молодого опричника и купца Калашникова». Часть 2. Образ купца Калашникова.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25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</w:t>
            </w:r>
            <w:proofErr w:type="gramStart"/>
            <w:r w:rsidRPr="009F0D8A">
              <w:rPr>
                <w:rStyle w:val="c1"/>
                <w:color w:val="000000" w:themeColor="text1"/>
              </w:rPr>
              <w:t>Песня про царя</w:t>
            </w:r>
            <w:proofErr w:type="gramEnd"/>
            <w:r w:rsidRPr="009F0D8A">
              <w:rPr>
                <w:rStyle w:val="c1"/>
                <w:color w:val="000000" w:themeColor="text1"/>
              </w:rPr>
              <w:t xml:space="preserve"> Ивана Васильевича, молодого опричника и купца Калашникова». Часть 3. Бой.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26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</w:t>
            </w:r>
            <w:proofErr w:type="gramStart"/>
            <w:r w:rsidRPr="009F0D8A">
              <w:rPr>
                <w:rStyle w:val="c1"/>
                <w:color w:val="000000" w:themeColor="text1"/>
              </w:rPr>
              <w:t>Песня про царя</w:t>
            </w:r>
            <w:proofErr w:type="gramEnd"/>
            <w:r w:rsidRPr="009F0D8A">
              <w:rPr>
                <w:rStyle w:val="c1"/>
                <w:color w:val="000000" w:themeColor="text1"/>
              </w:rPr>
              <w:t xml:space="preserve"> Ивана Васильевича, молодого опричника и купца Калашникова». Итоговый урок. Рассказ о герое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lastRenderedPageBreak/>
              <w:t>27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9F0D8A">
              <w:rPr>
                <w:rStyle w:val="c30"/>
                <w:b/>
                <w:bCs/>
                <w:color w:val="000000" w:themeColor="text1"/>
              </w:rPr>
              <w:t>Внеклассное</w:t>
            </w:r>
            <w:proofErr w:type="gramEnd"/>
            <w:r w:rsidRPr="009F0D8A">
              <w:rPr>
                <w:rStyle w:val="c30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F0D8A">
              <w:rPr>
                <w:rStyle w:val="c30"/>
                <w:b/>
                <w:bCs/>
                <w:color w:val="000000" w:themeColor="text1"/>
              </w:rPr>
              <w:t>чтение</w:t>
            </w:r>
            <w:r w:rsidRPr="009F0D8A">
              <w:rPr>
                <w:rStyle w:val="c30"/>
                <w:color w:val="000000" w:themeColor="text1"/>
              </w:rPr>
              <w:t>Отрывок</w:t>
            </w:r>
            <w:proofErr w:type="spellEnd"/>
            <w:r w:rsidRPr="009F0D8A">
              <w:rPr>
                <w:rStyle w:val="c30"/>
                <w:color w:val="000000" w:themeColor="text1"/>
              </w:rPr>
              <w:t xml:space="preserve"> из «Педагогической поэмы» А. Макаренко.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28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И.А. Крылов</w:t>
            </w:r>
            <w:r w:rsidRPr="009F0D8A">
              <w:rPr>
                <w:rStyle w:val="c1"/>
                <w:color w:val="000000" w:themeColor="text1"/>
              </w:rPr>
              <w:t>. Рассказ о жизни писателя. Понятие о басне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29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Чтение по ролям И.А.Крылова «Волк на псарне»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30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Выразительное чтение по ролям басни «Осел и соловей»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31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Определение морали басни И.А.Крылова «Муха и пчела»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32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Знакомство с жизнью и творчеством великого русского поэта     Н. А. Некрасова.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33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Содержание стихотворения «Размышления у парадного подъезда» (отрывок)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34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Работа над выразительным чтением «В полном разгаре страда деревенская». Устное словесное рисование.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35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Н.А.Некрасов «Мороз, Красный нос» (отрывок). Составление характеристики героини (по плану).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36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Н.А.Некрасов «Русские женщины» (отрывок). Определение главной мысли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37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Природа в стихотворении И.С. Никитина  «Русь» (отрывок). Устное словесное рисование.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38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Смысловые части стихотворения «Утро на берегу озера»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39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Внеклассное чтение. Стихотворения русских поэтов о зиме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Знакомство с жизнью и творчеством великого русского писателя И. С. Тургенева.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И.С.Тургенев «</w:t>
            </w:r>
            <w:proofErr w:type="spellStart"/>
            <w:r w:rsidRPr="009F0D8A">
              <w:rPr>
                <w:rStyle w:val="c1"/>
                <w:color w:val="000000" w:themeColor="text1"/>
              </w:rPr>
              <w:t>Муму</w:t>
            </w:r>
            <w:proofErr w:type="spellEnd"/>
            <w:r w:rsidRPr="009F0D8A">
              <w:rPr>
                <w:rStyle w:val="c1"/>
                <w:color w:val="000000" w:themeColor="text1"/>
              </w:rPr>
              <w:t>» I часть. Характеристика героя.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</w:t>
            </w:r>
            <w:proofErr w:type="spellStart"/>
            <w:r w:rsidRPr="009F0D8A">
              <w:rPr>
                <w:rStyle w:val="c1"/>
                <w:color w:val="000000" w:themeColor="text1"/>
              </w:rPr>
              <w:t>Муму</w:t>
            </w:r>
            <w:proofErr w:type="spellEnd"/>
            <w:r w:rsidRPr="009F0D8A">
              <w:rPr>
                <w:rStyle w:val="c1"/>
                <w:color w:val="000000" w:themeColor="text1"/>
              </w:rPr>
              <w:t>» II часть. Описание собаки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</w:t>
            </w:r>
            <w:proofErr w:type="spellStart"/>
            <w:r w:rsidRPr="009F0D8A">
              <w:rPr>
                <w:rStyle w:val="c1"/>
                <w:color w:val="000000" w:themeColor="text1"/>
              </w:rPr>
              <w:t>Муму</w:t>
            </w:r>
            <w:proofErr w:type="spellEnd"/>
            <w:r w:rsidRPr="009F0D8A">
              <w:rPr>
                <w:rStyle w:val="c1"/>
                <w:color w:val="000000" w:themeColor="text1"/>
              </w:rPr>
              <w:t>» III часть. Рассказ о барыне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</w:t>
            </w:r>
            <w:proofErr w:type="spellStart"/>
            <w:r w:rsidRPr="009F0D8A">
              <w:rPr>
                <w:rStyle w:val="c1"/>
                <w:color w:val="000000" w:themeColor="text1"/>
              </w:rPr>
              <w:t>Муму</w:t>
            </w:r>
            <w:proofErr w:type="spellEnd"/>
            <w:r w:rsidRPr="009F0D8A">
              <w:rPr>
                <w:rStyle w:val="c1"/>
                <w:color w:val="000000" w:themeColor="text1"/>
              </w:rPr>
              <w:t>» IV часть. Сочувствие главному герою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Пересказ по плану «</w:t>
            </w:r>
            <w:proofErr w:type="spellStart"/>
            <w:r w:rsidRPr="009F0D8A">
              <w:rPr>
                <w:rStyle w:val="c1"/>
                <w:color w:val="000000" w:themeColor="text1"/>
              </w:rPr>
              <w:t>Муму</w:t>
            </w:r>
            <w:proofErr w:type="spellEnd"/>
            <w:r w:rsidRPr="009F0D8A">
              <w:rPr>
                <w:rStyle w:val="c1"/>
                <w:color w:val="000000" w:themeColor="text1"/>
              </w:rPr>
              <w:t>» V часть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</w:t>
            </w:r>
            <w:proofErr w:type="spellStart"/>
            <w:r w:rsidRPr="009F0D8A">
              <w:rPr>
                <w:rStyle w:val="c1"/>
                <w:color w:val="000000" w:themeColor="text1"/>
              </w:rPr>
              <w:t>Муму</w:t>
            </w:r>
            <w:proofErr w:type="spellEnd"/>
            <w:r w:rsidRPr="009F0D8A">
              <w:rPr>
                <w:rStyle w:val="c1"/>
                <w:color w:val="000000" w:themeColor="text1"/>
              </w:rPr>
              <w:t>» VI часть. Бессилие крепостного перед барыней.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</w:t>
            </w:r>
            <w:proofErr w:type="spellStart"/>
            <w:r w:rsidRPr="009F0D8A">
              <w:rPr>
                <w:rStyle w:val="c1"/>
                <w:color w:val="000000" w:themeColor="text1"/>
              </w:rPr>
              <w:t>Муму</w:t>
            </w:r>
            <w:proofErr w:type="spellEnd"/>
            <w:r w:rsidRPr="009F0D8A">
              <w:rPr>
                <w:rStyle w:val="c1"/>
                <w:color w:val="000000" w:themeColor="text1"/>
              </w:rPr>
              <w:t>» VII часть. Пересказ по составленному плану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</w:t>
            </w:r>
            <w:proofErr w:type="spellStart"/>
            <w:r w:rsidRPr="009F0D8A">
              <w:rPr>
                <w:rStyle w:val="c1"/>
                <w:color w:val="000000" w:themeColor="text1"/>
              </w:rPr>
              <w:t>Муму</w:t>
            </w:r>
            <w:proofErr w:type="spellEnd"/>
            <w:r w:rsidRPr="009F0D8A">
              <w:rPr>
                <w:rStyle w:val="c1"/>
                <w:color w:val="000000" w:themeColor="text1"/>
              </w:rPr>
              <w:t>» VIII часть. Анализ иллюстраций к повести  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49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Обобщение по повести И.С. Тургенева «</w:t>
            </w:r>
            <w:proofErr w:type="spellStart"/>
            <w:r w:rsidRPr="009F0D8A">
              <w:rPr>
                <w:rStyle w:val="c1"/>
                <w:color w:val="000000" w:themeColor="text1"/>
              </w:rPr>
              <w:t>Муму</w:t>
            </w:r>
            <w:proofErr w:type="spellEnd"/>
            <w:r w:rsidRPr="009F0D8A">
              <w:rPr>
                <w:rStyle w:val="c1"/>
                <w:color w:val="000000" w:themeColor="text1"/>
              </w:rPr>
              <w:t>».  Характеристика героя (по плану)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50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В/</w:t>
            </w:r>
            <w:proofErr w:type="gramStart"/>
            <w:r w:rsidRPr="009F0D8A">
              <w:rPr>
                <w:rStyle w:val="c1"/>
                <w:color w:val="000000" w:themeColor="text1"/>
              </w:rPr>
              <w:t>ч</w:t>
            </w:r>
            <w:proofErr w:type="gramEnd"/>
            <w:r w:rsidRPr="009F0D8A">
              <w:rPr>
                <w:rStyle w:val="c1"/>
                <w:color w:val="000000" w:themeColor="text1"/>
              </w:rPr>
              <w:t>. А.П.Чехов «Толстый и тонкий»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51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Страницы жизни и творчества великого русского писателя Л. Н. Толстого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52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Л.Н. Толстой «После бала» (в сокращении). Внешность и поведение полковника на балу. Жестокость полковника после бала.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lastRenderedPageBreak/>
              <w:t>53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Л.Н. Толстой «После бала» (в сокращении). Внешность и поведение полковника на балу. Жестокость полковника после бала.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54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Итоговый урок по разделу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5"/>
          <w:wAfter w:w="833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55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Страницы жизни и творчества великого русского писателя А.П. Чехова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56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Смысл названия юмористического рассказа А.П. Чехова «Лошадиная фамилия». Чтение по ролям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57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Смысл названия юмористического рассказа А.П. Чехова «Лошадиная фамилия». Чтение по ролям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58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Страницы жизни и творчества великого русского писателя В. Г. Короленко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59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«Слепой музыкант» (отрывки). Часть 1. Знакомство с главными героями рассказа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 «Слепой музыкант» (отрывки). Часть 2. Характеристика детей: Петрик и девочка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«Слепой музыкант» (отрывки). Часть 3. Чтение по ролям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«Слепой музыкант» (отрывки). Части 4-5. Дружба детей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«Слепой музыкант» (отрывки). Части 6-7. Юноша и девушка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«Слепой музыкант» (отрывки). Части 8-9. Разговор матери и Максима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«Слепой музыкант» (отрывки). Часть 10. Объяснение в любви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«Слепой музыкант» (отрывки). Часть 11. Анализ иллюстрации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color w:val="000000" w:themeColor="text1"/>
              </w:rPr>
              <w:t xml:space="preserve">Жизненный и творческий путь М. Горького. «Макар </w:t>
            </w:r>
            <w:proofErr w:type="spellStart"/>
            <w:r w:rsidRPr="009F0D8A">
              <w:rPr>
                <w:rStyle w:val="c30"/>
                <w:color w:val="000000" w:themeColor="text1"/>
              </w:rPr>
              <w:t>Чудра</w:t>
            </w:r>
            <w:proofErr w:type="spellEnd"/>
            <w:r w:rsidRPr="009F0D8A">
              <w:rPr>
                <w:rStyle w:val="c30"/>
                <w:color w:val="000000" w:themeColor="text1"/>
              </w:rPr>
              <w:t xml:space="preserve">» (отрывок). История </w:t>
            </w:r>
            <w:proofErr w:type="spellStart"/>
            <w:r w:rsidRPr="009F0D8A">
              <w:rPr>
                <w:rStyle w:val="c30"/>
                <w:color w:val="000000" w:themeColor="text1"/>
              </w:rPr>
              <w:t>Лойко</w:t>
            </w:r>
            <w:proofErr w:type="spellEnd"/>
            <w:r w:rsidRPr="009F0D8A">
              <w:rPr>
                <w:rStyle w:val="c30"/>
                <w:color w:val="000000" w:themeColor="text1"/>
              </w:rPr>
              <w:t xml:space="preserve"> и </w:t>
            </w:r>
            <w:proofErr w:type="spellStart"/>
            <w:r w:rsidRPr="009F0D8A">
              <w:rPr>
                <w:rStyle w:val="c30"/>
                <w:color w:val="000000" w:themeColor="text1"/>
              </w:rPr>
              <w:t>Радды</w:t>
            </w:r>
            <w:proofErr w:type="spellEnd"/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Мастерство Горького М. при описании своих героев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69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color w:val="000000" w:themeColor="text1"/>
              </w:rPr>
              <w:t>Жизнь и творчество поэта С. А. Есенина Любовь поэта к родине в стихотворении «Спит ковыль»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Использование сравнений в стихотворении «Отговорила роща золотая»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А.П. Платонов «Разноцветная бабочка». Материнская любовь в сказке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Сравнение сказки с реальной жизнью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А.Н. Толстой</w:t>
            </w:r>
            <w:r w:rsidRPr="009F0D8A">
              <w:rPr>
                <w:rStyle w:val="c1"/>
                <w:color w:val="000000" w:themeColor="text1"/>
              </w:rPr>
              <w:t xml:space="preserve"> «Русский характер». Часть 1. Егор </w:t>
            </w:r>
            <w:proofErr w:type="spellStart"/>
            <w:r w:rsidRPr="009F0D8A">
              <w:rPr>
                <w:rStyle w:val="c1"/>
                <w:color w:val="000000" w:themeColor="text1"/>
              </w:rPr>
              <w:t>Дремов</w:t>
            </w:r>
            <w:proofErr w:type="spellEnd"/>
            <w:r w:rsidRPr="009F0D8A">
              <w:rPr>
                <w:rStyle w:val="c1"/>
                <w:color w:val="000000" w:themeColor="text1"/>
              </w:rPr>
              <w:t xml:space="preserve"> – главный герой рассказа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 xml:space="preserve">Часть 2. Чувства Егора </w:t>
            </w:r>
            <w:proofErr w:type="spellStart"/>
            <w:r w:rsidRPr="009F0D8A">
              <w:rPr>
                <w:rStyle w:val="c1"/>
                <w:color w:val="000000" w:themeColor="text1"/>
              </w:rPr>
              <w:t>Дремова</w:t>
            </w:r>
            <w:proofErr w:type="spellEnd"/>
            <w:r w:rsidRPr="009F0D8A">
              <w:rPr>
                <w:rStyle w:val="c1"/>
                <w:color w:val="000000" w:themeColor="text1"/>
              </w:rPr>
              <w:t xml:space="preserve"> в родном доме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Часть 3. Главная мысль рассказа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Н. А. Заболоцкий</w:t>
            </w:r>
            <w:r w:rsidRPr="009F0D8A">
              <w:rPr>
                <w:rStyle w:val="c1"/>
                <w:color w:val="000000" w:themeColor="text1"/>
              </w:rPr>
              <w:t>. Поэт о красоте человека в стихотворении «Некрасивая девочка»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Итоговый урок по теме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5"/>
          <w:wAfter w:w="833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lastRenderedPageBreak/>
              <w:t>77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К.Г. Паустовский</w:t>
            </w:r>
            <w:r w:rsidRPr="009F0D8A">
              <w:rPr>
                <w:rStyle w:val="c1"/>
                <w:color w:val="000000" w:themeColor="text1"/>
              </w:rPr>
              <w:t> «Телеграмма». Часть 1. Чувство одиночества в рассказе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Главная мысль рассказа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79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Внеклассное чтение.</w:t>
            </w:r>
            <w:r w:rsidRPr="009F0D8A">
              <w:rPr>
                <w:rStyle w:val="c1"/>
                <w:color w:val="000000" w:themeColor="text1"/>
              </w:rPr>
              <w:t> Рассказы о Великой Отечественной войне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 xml:space="preserve">Р.И. </w:t>
            </w:r>
            <w:proofErr w:type="spellStart"/>
            <w:r w:rsidRPr="009F0D8A">
              <w:rPr>
                <w:rStyle w:val="c1"/>
                <w:color w:val="000000" w:themeColor="text1"/>
              </w:rPr>
              <w:t>Фраерман</w:t>
            </w:r>
            <w:proofErr w:type="spellEnd"/>
            <w:r w:rsidRPr="009F0D8A">
              <w:rPr>
                <w:rStyle w:val="c1"/>
                <w:color w:val="000000" w:themeColor="text1"/>
              </w:rPr>
              <w:t xml:space="preserve"> «Дикая собака Динго, или повесть о первой любви». Знакомство с главными героями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Чтение и пересказ 2-й главы повести.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Анализ 3-й главы повести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Характеристика главной героини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Оценка поведения детей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Деление 4-й главы на части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Изображение чувства грусти в повести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Л. А. Кассиль </w:t>
            </w:r>
            <w:r w:rsidRPr="009F0D8A">
              <w:rPr>
                <w:rStyle w:val="c1"/>
                <w:color w:val="000000" w:themeColor="text1"/>
              </w:rPr>
              <w:t>«</w:t>
            </w:r>
            <w:proofErr w:type="spellStart"/>
            <w:r w:rsidRPr="009F0D8A">
              <w:rPr>
                <w:rStyle w:val="c1"/>
                <w:color w:val="000000" w:themeColor="text1"/>
              </w:rPr>
              <w:t>Пекины</w:t>
            </w:r>
            <w:proofErr w:type="spellEnd"/>
            <w:r w:rsidRPr="009F0D8A">
              <w:rPr>
                <w:rStyle w:val="c1"/>
                <w:color w:val="000000" w:themeColor="text1"/>
              </w:rPr>
              <w:t xml:space="preserve"> бутсы». Описание внешности Пеки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Анализ 2-й главы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89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Характеристика Пеки Дементьева (по плану)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А. Т. Твардовский</w:t>
            </w:r>
            <w:r w:rsidRPr="009F0D8A">
              <w:rPr>
                <w:rStyle w:val="c1"/>
                <w:color w:val="000000" w:themeColor="text1"/>
              </w:rPr>
              <w:t>. Поэма «Василий Тёркин (отрывки из поэмы). Фронтовая жизнь в главе «Гармонь»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9F0D8A">
              <w:rPr>
                <w:rStyle w:val="c1"/>
                <w:color w:val="000000" w:themeColor="text1"/>
              </w:rPr>
              <w:t>Выразичельное</w:t>
            </w:r>
            <w:proofErr w:type="spellEnd"/>
            <w:r w:rsidRPr="009F0D8A">
              <w:rPr>
                <w:rStyle w:val="c1"/>
                <w:color w:val="000000" w:themeColor="text1"/>
              </w:rPr>
              <w:t xml:space="preserve"> чтение и анализ главы «Гармонь»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Подвиг Тёркина в главе «Кто стрелял?»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Характеристика Василия Тёркина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В.М. Шукшин</w:t>
            </w:r>
            <w:r w:rsidRPr="009F0D8A">
              <w:rPr>
                <w:rStyle w:val="c1"/>
                <w:color w:val="000000" w:themeColor="text1"/>
              </w:rPr>
              <w:t> «Гринька Малюгин». Часть 1. Оценка поступка главного героя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Часть 2. Характеристика главного героя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Часть 3. Главная мысль рассказа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Чтение произведений В.М.Шукшина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Чтение произведений В.М.Шукшина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99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Чтение произведений В.М.Шукшина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100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Чтение произведений В.М.Шукшина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101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В. П. Астафьев</w:t>
            </w:r>
            <w:r w:rsidRPr="009F0D8A">
              <w:rPr>
                <w:rStyle w:val="c1"/>
                <w:color w:val="000000" w:themeColor="text1"/>
              </w:rPr>
              <w:t> «Далёкая и близкая сказка»</w:t>
            </w:r>
          </w:p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Искусство музыки в рассказе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102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Пересказ и анализ произведения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103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Р. П. Погодин</w:t>
            </w:r>
            <w:r w:rsidRPr="009F0D8A">
              <w:rPr>
                <w:rStyle w:val="c1"/>
                <w:color w:val="000000" w:themeColor="text1"/>
              </w:rPr>
              <w:t> «Альфред». Часть 1. Знакомство с главными героями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lastRenderedPageBreak/>
              <w:t>104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Составление плана 2-й главы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105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Деление 3-й главы на части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106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Часть 4. Характеристика детей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107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Часть 5. Оценка поведения детей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108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А. А. Сурков</w:t>
            </w:r>
            <w:r w:rsidRPr="009F0D8A">
              <w:rPr>
                <w:rStyle w:val="c1"/>
                <w:color w:val="000000" w:themeColor="text1"/>
              </w:rPr>
              <w:t>. Главная мысль стихотворения «Родина»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109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30"/>
                <w:b/>
                <w:bCs/>
                <w:color w:val="000000" w:themeColor="text1"/>
              </w:rPr>
              <w:t>В/</w:t>
            </w:r>
            <w:proofErr w:type="gramStart"/>
            <w:r w:rsidRPr="009F0D8A">
              <w:rPr>
                <w:rStyle w:val="c30"/>
                <w:b/>
                <w:bCs/>
                <w:color w:val="000000" w:themeColor="text1"/>
              </w:rPr>
              <w:t>ч</w:t>
            </w:r>
            <w:proofErr w:type="gramEnd"/>
            <w:r w:rsidRPr="009F0D8A">
              <w:rPr>
                <w:rStyle w:val="c30"/>
                <w:b/>
                <w:bCs/>
                <w:color w:val="000000" w:themeColor="text1"/>
              </w:rPr>
              <w:t>. </w:t>
            </w:r>
            <w:r w:rsidRPr="009F0D8A">
              <w:rPr>
                <w:rStyle w:val="c1"/>
                <w:color w:val="000000" w:themeColor="text1"/>
              </w:rPr>
              <w:t>Стихотворения русских поэтов о Родине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Итоговый урок по разделу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5"/>
          <w:wAfter w:w="833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Даниель Дефо «Робинзон Крузо»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Даниель Дефо «Робинзон Крузо»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Даниель Дефо «Робинзон Крузо»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Даниель Дефо «Робинзон Крузо»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Р.Л.Стивенсон «Остров сокровищ»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Р.Л.Стивенсон «Остров сокровищ»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Р.Л.Стивенсон «Остров сокровищ»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Р.Л.Стивенсон «Остров сокровищ»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119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Р.Л.Стивенсон «Остров сокровищ»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Р.Л.Стивенсон «Остров сокровищ»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А.Грин «Алые паруса»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А.Грин «Алые паруса»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А.Грин «Алые паруса»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О.Генри «Вождь краснокожих»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О.Генри «Вождь краснокожих»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О.Генри «Вождь краснокожих»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О.Генри «Вождь краснокожих»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Итоговый урок по разделу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5"/>
          <w:wAfter w:w="833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129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Устное народное творчество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130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Произведения русских писателей 19 века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131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Произведения русских писателей 19 века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94AD7" w:rsidRPr="009F0D8A" w:rsidTr="00E1417E">
        <w:trPr>
          <w:gridAfter w:val="1"/>
          <w:wAfter w:w="200" w:type="dxa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lastRenderedPageBreak/>
              <w:t>132-140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  <w:r w:rsidRPr="009F0D8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AD7" w:rsidRPr="009F0D8A" w:rsidRDefault="00494AD7" w:rsidP="00E1417E">
            <w:pPr>
              <w:pStyle w:val="c6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9F0D8A">
              <w:rPr>
                <w:rStyle w:val="c1"/>
                <w:color w:val="000000" w:themeColor="text1"/>
              </w:rPr>
              <w:t>Произведения русских писателей первой половины 20 века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94AD7" w:rsidRPr="009F0D8A" w:rsidRDefault="00494AD7" w:rsidP="00E1417E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94AD7" w:rsidRPr="009F0D8A" w:rsidRDefault="00494AD7" w:rsidP="00494AD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 класс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"/>
        <w:gridCol w:w="992"/>
        <w:gridCol w:w="993"/>
        <w:gridCol w:w="6631"/>
      </w:tblGrid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</w:rPr>
              <w:t>№ урока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</w:rPr>
              <w:t>Дата по плану</w:t>
            </w: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</w:rPr>
              <w:t>Дата факт.</w:t>
            </w: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b/>
                <w:color w:val="000000" w:themeColor="text1"/>
              </w:rPr>
              <w:t>Тема урока</w:t>
            </w:r>
          </w:p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94AD7" w:rsidRPr="009F0D8A" w:rsidRDefault="00494AD7" w:rsidP="00E1417E">
            <w:pPr>
              <w:tabs>
                <w:tab w:val="left" w:pos="457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Роль книги в жизни человека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Устное народное творчество. Жанры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Русские народные песни.  «Колыбельная», «За морем синичка жила». Чтение, беседа по вопросам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Былины как жанр. Знакомство с особенностями жанра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Былина  «На заставе богатырской». 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В/чтение. Былина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</w:rPr>
              <w:t>Вольга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и Микула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</w:rPr>
              <w:t>Селенинович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Контрольный урок. Проверка техники чтения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Народная сказка «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</w:rPr>
              <w:t>Сказка про Василису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Премудрую»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«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</w:rPr>
              <w:t>Сказка про Василису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Премудрую»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Беседа, обсуждение сказки, вопросы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Сказка «Лиса и тетерев». Чтение, беседа об особенностях сказок о животных. Язык сказок. Герои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В.А. Жуковский. Биография. Сказка «Три пояса».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Сказка «Три пояса». 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Беседа по содержанию сказки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И.А.  Крылов. Знакомство с жизнью и творчеством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И.А. Крылов. Басня «Кот и повар». Чтение по ролям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Басня «Слон и Моська». Чтение, беседа об особенностях жанра басни. Мораль в басне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А.С. Пушкин. Биография. Рассказ учителя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А.С. Пушкин. Поэма «Руслан и Людмила»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А.С. Пушкин. «Руслан и Людмила»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А.С. Пушкин.   «Руслан и Людмила»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Повесть «Барышня - крестьянка». Чтение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lastRenderedPageBreak/>
              <w:t>23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А.С. Пушкин «Барышня – крестьянка»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Беседа о поступках, характерах героев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А.С. Пушкин «Барышня – крестьянка». Итоговый урок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А.С. Пушкин. Внеклассное чтение по произведениям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М.Ю. Лермонтов. Знакомство с жизнью и творчеством поэта по учебнику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М.Ю. Лермонтов. Стихотворение «Тучи». 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М.Ю. Лермонтов «Баллада»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Баллада «Морская царевна»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Чтение, работа по содержанию баллады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Внеклассное чтение по стихотворениям М.Ю. Лермонтова.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Стихи о Родине,  о природе: «Выхожу один я на дорогу», «Листок». Беседа по вопросам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Чтение стихотворения наизусть (на выбор)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Н.В. Гоголь. Биография. Знакомство с жизнью и творчеством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Н.В. Гоголь. Повесть «Майская ночь, или Утопленница» Чтение, пересказ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Н.В. Гоголь. Повесть «Майская ночь, или Утопленница»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Чтение, знакомство с особенностями языка повести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Н.В. Гоголь «Майская ночь, или Утопленница». 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Н.В. Гоголь «Майская ночь»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Пересказ эпизода  (на выбор). Рисование иллюстраций к повести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Внеклассное чтение. Н.В. Гоголь «Ночь перед Рождеством»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Устное рисование портретов героев повести, особенности языка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Контрольный урок. Проверка техники чтения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Н.В. Гоголь «Ночь перед Рождеством»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Н.А. Некрасов. Знакомство с жизнью и творчеством.  Игра «Аукцион знаний»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Н.А. Некрасов. Стихотворение «Рыцарь на час».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Н.А. Некрасов «Рыцарь на час». Беседа по вопросам, обсуждение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lastRenderedPageBreak/>
              <w:t>49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Поэма «Саша» (отрывок). Чтение поэмы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Беседа по вопросам, работа с текстом поэмы «Саша»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Внеклассное чтение. Викторина по произведениям Некрасова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А.А. Фет. Биография. Знакомство со статьей в учебнике. Беседа по вопросам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Стихотворение «На заре ты ее не буди». Выразительное чтение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«Это утро» и др.  стихи. Изображение природы и внутренний мир лирического героя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Чтение стихотворения наизусть (на выбор)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А.П. Чехов. Биография. Знакомство с жизнью  и творчеством. Игра «снежный ком»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А.П. Чехов. Рассказ «Злоумышленник». 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А.П. Чехов «Злоумышленник»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А.П. Чехов. Рассказ «Пересолил». Чтение, беседа об особенностях юмора писателя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Внеклассное чтение по рассказам Чехова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М. Горький. Знакомство с биографией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М. Горький «Песня о Соколе». Чтение, знакомство с особенностями песни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«Песня о Соколе». Отработка навыков выразительного чтения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М. Горький и Нижегородский край. Заочная экскурсия по горьковским местам</w:t>
            </w:r>
          </w:p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В.В. Маяковский. «Необычайное приключение на даче» и др. Выразительное чтение учителем стихотворений.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В.В. Маяковский. «Необычайное приключение на даче».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М. Цветаева Поэзия и жизнь поэтессы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Чтение стихов, беседа по вопросам («Красною кистью», «Вчера еще в глаза глядел»)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Стихотворения М Цветаевой. Отработка навыка выразительного чтения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К.Г. Паустовский. Биография. «Стекольный мастер»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lastRenderedPageBreak/>
              <w:t>71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К.Г. Паустовский «Стекольный мастер»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К.Г. Паустовский «Стекольный мастер» Чтение наизусть абзаца, в котором автор дает описание природы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Пересказ рассказа, описание картин природы и чувства героев, письменный ответ на вопросы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Внеклассное чтение. К. Паустовский «Старик в потертой шинели»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С. А. Есенин. Слово о поэте. 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Стихотворение «Нивы сжаты, рощи голы». Выразительное чтение наизусть, беседа по вопросам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С.А. Есенин «Собаке Качалова»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«Стихи о природе». Конкурс чтецов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М.А. Шолохов. Биография. Разбор статьи учебника, беседа по плану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М.А. Шолохов «Судьба человека»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М.А. Шолохов «Судьба человека»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Выразительное чтение по ролям эпизода, характеристика главного героя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Внеклассное чтение. Шолохов «Донские рассказы»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Е.И. Носов. Рассказ «Трудный хлеб».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Е.И. Носов. Рассказ «Трудный хлеб». Первичное восприятие рассказа, беседа по вопросам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Е.И. Носов. Рассказ «Трудный хлеб».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Н.М. Рубцов.  Биография поэта. Деревенская тема поэзии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Стихотворения «Тихая моя родина», «Русский огонек», «Зимняя ночь» и др.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Устное рисование картин природы в поэзии Рубцова.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Ю.И. Коваль. Слово о писателе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Ю.И. Коваль «Приключения Васи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</w:rPr>
              <w:t>Куролесова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». 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Ю.И. Коваль  «Приключения Васи 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</w:rPr>
              <w:t>Куролесова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Написание  отзыва о книге Ю. Коваля  (чем </w:t>
            </w:r>
            <w:proofErr w:type="gramEnd"/>
          </w:p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понравилась повесть)</w:t>
            </w:r>
          </w:p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lastRenderedPageBreak/>
              <w:t>94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Р. Стивенсон. «Вересковый мед». 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Р. Стивенсон. «Вересковый мед». Работа над содержанием баллады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Э. </w:t>
            </w:r>
            <w:proofErr w:type="spellStart"/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</w:rPr>
              <w:t>Сетон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- Томпсон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</w:rPr>
              <w:t>.  Рассказ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</w:rPr>
              <w:t>Снап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».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Э. </w:t>
            </w:r>
            <w:proofErr w:type="spellStart"/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</w:rPr>
              <w:t>Сетон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- Томпсон</w:t>
            </w:r>
            <w:proofErr w:type="gramEnd"/>
            <w:r w:rsidRPr="009F0D8A">
              <w:rPr>
                <w:rFonts w:ascii="Times New Roman" w:hAnsi="Times New Roman" w:cs="Times New Roman"/>
                <w:color w:val="000000" w:themeColor="text1"/>
              </w:rPr>
              <w:t>.  Рассказ «</w:t>
            </w:r>
            <w:proofErr w:type="spellStart"/>
            <w:r w:rsidRPr="009F0D8A">
              <w:rPr>
                <w:rFonts w:ascii="Times New Roman" w:hAnsi="Times New Roman" w:cs="Times New Roman"/>
                <w:color w:val="000000" w:themeColor="text1"/>
              </w:rPr>
              <w:t>Снап</w:t>
            </w:r>
            <w:proofErr w:type="spellEnd"/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». 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Дж. Даррелл. Слово о писателе. Чтение рассказа «Живописный жираф»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 Дж. Даррелл. «Живописный жираф»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Контрольный урок. Проверка техники чтения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Контрольные вопросы и задания по пройденному материалу</w:t>
            </w:r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102-104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 xml:space="preserve">Повторение </w:t>
            </w:r>
            <w:proofErr w:type="gramStart"/>
            <w:r w:rsidRPr="009F0D8A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gramEnd"/>
          </w:p>
        </w:tc>
      </w:tr>
      <w:tr w:rsidR="00494AD7" w:rsidRPr="009F0D8A" w:rsidTr="00494AD7">
        <w:tc>
          <w:tcPr>
            <w:tcW w:w="599" w:type="dxa"/>
            <w:shd w:val="clear" w:color="auto" w:fill="auto"/>
          </w:tcPr>
          <w:p w:rsidR="00494AD7" w:rsidRPr="009F0D8A" w:rsidRDefault="00494AD7" w:rsidP="00E141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1" w:type="dxa"/>
            <w:shd w:val="clear" w:color="auto" w:fill="auto"/>
          </w:tcPr>
          <w:p w:rsidR="00494AD7" w:rsidRPr="009F0D8A" w:rsidRDefault="00494AD7" w:rsidP="00E141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0D8A">
              <w:rPr>
                <w:rFonts w:ascii="Times New Roman" w:hAnsi="Times New Roman" w:cs="Times New Roman"/>
                <w:color w:val="000000" w:themeColor="text1"/>
              </w:rPr>
              <w:t>Заключительный урок. Викторина « Герои книг». Задание на лето</w:t>
            </w:r>
          </w:p>
        </w:tc>
      </w:tr>
    </w:tbl>
    <w:p w:rsidR="00494AD7" w:rsidRPr="009F0D8A" w:rsidRDefault="00494AD7" w:rsidP="00494AD7">
      <w:pPr>
        <w:spacing w:after="1020" w:line="235" w:lineRule="exact"/>
        <w:ind w:left="20" w:firstLine="280"/>
        <w:rPr>
          <w:rFonts w:ascii="Times New Roman" w:eastAsia="Times New Roman" w:hAnsi="Times New Roman" w:cs="Times New Roman"/>
          <w:color w:val="000000" w:themeColor="text1"/>
        </w:rPr>
      </w:pPr>
    </w:p>
    <w:p w:rsidR="00494AD7" w:rsidRPr="009F0D8A" w:rsidRDefault="00494AD7" w:rsidP="00494AD7">
      <w:pPr>
        <w:tabs>
          <w:tab w:val="left" w:pos="569"/>
        </w:tabs>
        <w:spacing w:line="197" w:lineRule="exact"/>
        <w:ind w:left="300" w:right="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4AD7" w:rsidRPr="009F0D8A" w:rsidRDefault="00494AD7" w:rsidP="00494AD7">
      <w:pPr>
        <w:rPr>
          <w:rFonts w:ascii="Times New Roman" w:eastAsia="Times New Roman" w:hAnsi="Times New Roman" w:cs="Times New Roman"/>
          <w:color w:val="000000" w:themeColor="text1"/>
        </w:rPr>
      </w:pPr>
      <w:r w:rsidRPr="009F0D8A">
        <w:rPr>
          <w:rFonts w:cs="Times New Roman"/>
          <w:b/>
          <w:color w:val="000000" w:themeColor="text1"/>
          <w:sz w:val="28"/>
        </w:rPr>
        <w:br/>
      </w:r>
    </w:p>
    <w:p w:rsidR="00494AD7" w:rsidRPr="009F0D8A" w:rsidRDefault="00494AD7" w:rsidP="00494AD7">
      <w:pPr>
        <w:spacing w:after="1020" w:line="235" w:lineRule="exact"/>
        <w:ind w:left="20" w:firstLine="280"/>
        <w:rPr>
          <w:rFonts w:ascii="Times New Roman" w:eastAsia="Times New Roman" w:hAnsi="Times New Roman" w:cs="Times New Roman"/>
          <w:color w:val="000000" w:themeColor="text1"/>
        </w:rPr>
      </w:pPr>
    </w:p>
    <w:p w:rsidR="00494AD7" w:rsidRPr="009F0D8A" w:rsidRDefault="00494AD7" w:rsidP="00494AD7">
      <w:pPr>
        <w:spacing w:after="1020" w:line="235" w:lineRule="exact"/>
        <w:rPr>
          <w:rFonts w:ascii="Times New Roman" w:eastAsia="Times New Roman" w:hAnsi="Times New Roman" w:cs="Times New Roman"/>
          <w:color w:val="000000" w:themeColor="text1"/>
        </w:rPr>
      </w:pPr>
    </w:p>
    <w:p w:rsidR="00494AD7" w:rsidRPr="009F0D8A" w:rsidRDefault="00494AD7" w:rsidP="00494AD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4AD7" w:rsidRPr="009F0D8A" w:rsidRDefault="00494AD7" w:rsidP="002B1B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75039" w:rsidRPr="009F0D8A" w:rsidRDefault="00F75039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5039" w:rsidRPr="009F0D8A" w:rsidRDefault="00F75039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4163" w:rsidRPr="009F0D8A" w:rsidRDefault="001C4163" w:rsidP="00334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1B09" w:rsidRPr="009F0D8A" w:rsidRDefault="00F07069" w:rsidP="00334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2F1B09" w:rsidRPr="009F0D8A" w:rsidSect="002F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F8481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153AB2"/>
    <w:multiLevelType w:val="multilevel"/>
    <w:tmpl w:val="EBFE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36CF6"/>
    <w:multiLevelType w:val="multilevel"/>
    <w:tmpl w:val="F3EA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874"/>
    <w:multiLevelType w:val="multilevel"/>
    <w:tmpl w:val="4BF6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C026D"/>
    <w:multiLevelType w:val="multilevel"/>
    <w:tmpl w:val="BB74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C1A81"/>
    <w:multiLevelType w:val="hybridMultilevel"/>
    <w:tmpl w:val="E7BCB1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CD3ACB"/>
    <w:multiLevelType w:val="multilevel"/>
    <w:tmpl w:val="57F8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26021A"/>
    <w:multiLevelType w:val="hybridMultilevel"/>
    <w:tmpl w:val="C584C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65B56"/>
    <w:multiLevelType w:val="hybridMultilevel"/>
    <w:tmpl w:val="9BC45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E0A28"/>
    <w:multiLevelType w:val="hybridMultilevel"/>
    <w:tmpl w:val="B934A060"/>
    <w:lvl w:ilvl="0" w:tplc="4CC0C448">
      <w:numFmt w:val="bullet"/>
      <w:lvlText w:val=""/>
      <w:lvlJc w:val="left"/>
      <w:pPr>
        <w:tabs>
          <w:tab w:val="num" w:pos="1890"/>
        </w:tabs>
        <w:ind w:left="1890" w:hanging="8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0A570BB"/>
    <w:multiLevelType w:val="hybridMultilevel"/>
    <w:tmpl w:val="B8146892"/>
    <w:lvl w:ilvl="0" w:tplc="8174DC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707B93"/>
    <w:multiLevelType w:val="hybridMultilevel"/>
    <w:tmpl w:val="E1ECBCCE"/>
    <w:lvl w:ilvl="0" w:tplc="AC280A1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D1A74"/>
    <w:multiLevelType w:val="hybridMultilevel"/>
    <w:tmpl w:val="3C944E56"/>
    <w:lvl w:ilvl="0" w:tplc="1662053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21C19"/>
    <w:multiLevelType w:val="multilevel"/>
    <w:tmpl w:val="5D32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E169DD"/>
    <w:multiLevelType w:val="hybridMultilevel"/>
    <w:tmpl w:val="227AEE9A"/>
    <w:lvl w:ilvl="0" w:tplc="3BE07B9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22412E"/>
    <w:multiLevelType w:val="hybridMultilevel"/>
    <w:tmpl w:val="73B20C0C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6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F1C2FB1"/>
    <w:multiLevelType w:val="hybridMultilevel"/>
    <w:tmpl w:val="119AB53E"/>
    <w:lvl w:ilvl="0" w:tplc="568A6BF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16"/>
  </w:num>
  <w:num w:numId="16">
    <w:abstractNumId w:val="5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163"/>
    <w:rsid w:val="000365BC"/>
    <w:rsid w:val="000B55C5"/>
    <w:rsid w:val="001A3AB5"/>
    <w:rsid w:val="001B4F69"/>
    <w:rsid w:val="001C4163"/>
    <w:rsid w:val="00203124"/>
    <w:rsid w:val="002100D6"/>
    <w:rsid w:val="00225B66"/>
    <w:rsid w:val="002707FD"/>
    <w:rsid w:val="002B02DB"/>
    <w:rsid w:val="002B1B01"/>
    <w:rsid w:val="002F1B09"/>
    <w:rsid w:val="00321D03"/>
    <w:rsid w:val="00334CDF"/>
    <w:rsid w:val="003438C5"/>
    <w:rsid w:val="0038733A"/>
    <w:rsid w:val="003C4898"/>
    <w:rsid w:val="004353DE"/>
    <w:rsid w:val="00494AD7"/>
    <w:rsid w:val="004B4772"/>
    <w:rsid w:val="004D596F"/>
    <w:rsid w:val="00573EAC"/>
    <w:rsid w:val="005B0D3A"/>
    <w:rsid w:val="00642FD7"/>
    <w:rsid w:val="006469CF"/>
    <w:rsid w:val="00695023"/>
    <w:rsid w:val="006A5682"/>
    <w:rsid w:val="006F3D23"/>
    <w:rsid w:val="007258C9"/>
    <w:rsid w:val="00772438"/>
    <w:rsid w:val="007F48D6"/>
    <w:rsid w:val="00806B39"/>
    <w:rsid w:val="00867CAA"/>
    <w:rsid w:val="008F5891"/>
    <w:rsid w:val="008F6E4B"/>
    <w:rsid w:val="00967177"/>
    <w:rsid w:val="009C1D75"/>
    <w:rsid w:val="009C6411"/>
    <w:rsid w:val="009E22F3"/>
    <w:rsid w:val="009F0D8A"/>
    <w:rsid w:val="00A1046D"/>
    <w:rsid w:val="00B4143D"/>
    <w:rsid w:val="00B53569"/>
    <w:rsid w:val="00C13054"/>
    <w:rsid w:val="00C74E10"/>
    <w:rsid w:val="00CB271E"/>
    <w:rsid w:val="00CD6047"/>
    <w:rsid w:val="00CF0756"/>
    <w:rsid w:val="00DA0454"/>
    <w:rsid w:val="00E1417E"/>
    <w:rsid w:val="00E57A05"/>
    <w:rsid w:val="00E7633B"/>
    <w:rsid w:val="00EB1AC5"/>
    <w:rsid w:val="00F07069"/>
    <w:rsid w:val="00F15D39"/>
    <w:rsid w:val="00F24EFB"/>
    <w:rsid w:val="00F611FD"/>
    <w:rsid w:val="00F75039"/>
    <w:rsid w:val="00FC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63"/>
  </w:style>
  <w:style w:type="paragraph" w:styleId="1">
    <w:name w:val="heading 1"/>
    <w:basedOn w:val="a"/>
    <w:next w:val="a"/>
    <w:link w:val="10"/>
    <w:uiPriority w:val="9"/>
    <w:qFormat/>
    <w:rsid w:val="00A10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C4163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4163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unhideWhenUsed/>
    <w:rsid w:val="00F7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633B"/>
    <w:rPr>
      <w:i/>
      <w:iCs/>
    </w:rPr>
  </w:style>
  <w:style w:type="paragraph" w:styleId="a5">
    <w:name w:val="Body Text"/>
    <w:basedOn w:val="a"/>
    <w:link w:val="a6"/>
    <w:rsid w:val="00E7633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7633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body">
    <w:name w:val="body"/>
    <w:basedOn w:val="a"/>
    <w:rsid w:val="00E7633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763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rsid w:val="001A3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99"/>
    <w:qFormat/>
    <w:rsid w:val="006950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0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642FD7"/>
  </w:style>
  <w:style w:type="paragraph" w:styleId="2">
    <w:name w:val="Body Text Indent 2"/>
    <w:basedOn w:val="a"/>
    <w:link w:val="20"/>
    <w:uiPriority w:val="99"/>
    <w:semiHidden/>
    <w:unhideWhenUsed/>
    <w:rsid w:val="002B1B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B1B01"/>
  </w:style>
  <w:style w:type="paragraph" w:styleId="ab">
    <w:name w:val="Balloon Text"/>
    <w:basedOn w:val="a"/>
    <w:link w:val="ac"/>
    <w:uiPriority w:val="99"/>
    <w:semiHidden/>
    <w:unhideWhenUsed/>
    <w:rsid w:val="008F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9"/>
    <w:uiPriority w:val="99"/>
    <w:locked/>
    <w:rsid w:val="008F5891"/>
  </w:style>
  <w:style w:type="paragraph" w:customStyle="1" w:styleId="c36">
    <w:name w:val="c36"/>
    <w:basedOn w:val="a"/>
    <w:rsid w:val="0049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94AD7"/>
  </w:style>
  <w:style w:type="paragraph" w:customStyle="1" w:styleId="c6">
    <w:name w:val="c6"/>
    <w:basedOn w:val="a"/>
    <w:rsid w:val="0049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4AD7"/>
  </w:style>
  <w:style w:type="character" w:customStyle="1" w:styleId="c14">
    <w:name w:val="c14"/>
    <w:basedOn w:val="a0"/>
    <w:rsid w:val="00494AD7"/>
  </w:style>
  <w:style w:type="paragraph" w:customStyle="1" w:styleId="c55">
    <w:name w:val="c55"/>
    <w:basedOn w:val="a"/>
    <w:rsid w:val="0049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1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1417E"/>
  </w:style>
  <w:style w:type="paragraph" w:customStyle="1" w:styleId="c5">
    <w:name w:val="c5"/>
    <w:basedOn w:val="a"/>
    <w:rsid w:val="00E1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1417E"/>
  </w:style>
  <w:style w:type="paragraph" w:customStyle="1" w:styleId="c34">
    <w:name w:val="c34"/>
    <w:basedOn w:val="a"/>
    <w:rsid w:val="00E1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1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E1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1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E1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E1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4FBB-271E-47AA-837D-373AD914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48</Pages>
  <Words>11163</Words>
  <Characters>63631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5</cp:revision>
  <cp:lastPrinted>2016-08-26T17:02:00Z</cp:lastPrinted>
  <dcterms:created xsi:type="dcterms:W3CDTF">2023-08-20T16:27:00Z</dcterms:created>
  <dcterms:modified xsi:type="dcterms:W3CDTF">2024-06-20T08:01:00Z</dcterms:modified>
</cp:coreProperties>
</file>